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AC7FE" w14:textId="77777777" w:rsidR="00B65F97" w:rsidRPr="00F10420" w:rsidRDefault="00616F5C" w:rsidP="000B6A2E">
      <w:pPr>
        <w:spacing w:line="360" w:lineRule="auto"/>
        <w:jc w:val="center"/>
        <w:rPr>
          <w:rStyle w:val="a3"/>
          <w:rFonts w:ascii="黑体" w:eastAsia="黑体" w:hAnsi="黑体"/>
          <w:color w:val="333333"/>
          <w:sz w:val="32"/>
          <w:szCs w:val="32"/>
        </w:rPr>
      </w:pPr>
      <w:r w:rsidRPr="00F10420">
        <w:rPr>
          <w:rStyle w:val="a3"/>
          <w:rFonts w:ascii="黑体" w:eastAsia="黑体" w:hAnsi="黑体" w:hint="eastAsia"/>
          <w:color w:val="333333"/>
          <w:sz w:val="32"/>
          <w:szCs w:val="32"/>
        </w:rPr>
        <w:t>高安全系统的软件开发与验证技术</w:t>
      </w:r>
      <w:r w:rsidR="00F41177" w:rsidRPr="00F10420">
        <w:rPr>
          <w:rStyle w:val="a3"/>
          <w:rFonts w:ascii="黑体" w:eastAsia="黑体" w:hAnsi="黑体" w:hint="eastAsia"/>
          <w:color w:val="333333"/>
          <w:sz w:val="32"/>
          <w:szCs w:val="32"/>
        </w:rPr>
        <w:t>工业和信息化部</w:t>
      </w:r>
      <w:r w:rsidR="00EE75BF" w:rsidRPr="00F10420">
        <w:rPr>
          <w:rStyle w:val="a3"/>
          <w:rFonts w:ascii="黑体" w:eastAsia="黑体" w:hAnsi="黑体" w:hint="eastAsia"/>
          <w:color w:val="333333"/>
          <w:sz w:val="32"/>
          <w:szCs w:val="32"/>
        </w:rPr>
        <w:t>重点</w:t>
      </w:r>
      <w:r w:rsidRPr="00F10420">
        <w:rPr>
          <w:rStyle w:val="a3"/>
          <w:rFonts w:ascii="黑体" w:eastAsia="黑体" w:hAnsi="黑体"/>
          <w:color w:val="333333"/>
          <w:sz w:val="32"/>
          <w:szCs w:val="32"/>
        </w:rPr>
        <w:t>实验室开放课题项目管理办法</w:t>
      </w:r>
    </w:p>
    <w:p w14:paraId="49E72740" w14:textId="77777777" w:rsidR="00616F5C" w:rsidRPr="00616F5C" w:rsidRDefault="00616F5C" w:rsidP="000B6A2E">
      <w:pPr>
        <w:spacing w:line="360" w:lineRule="auto"/>
        <w:rPr>
          <w:rStyle w:val="a3"/>
          <w:rFonts w:ascii="宋体" w:eastAsia="宋体" w:hAnsi="宋体"/>
          <w:color w:val="333333"/>
          <w:sz w:val="24"/>
          <w:szCs w:val="24"/>
        </w:rPr>
      </w:pPr>
    </w:p>
    <w:p w14:paraId="43D9A322" w14:textId="77777777" w:rsidR="00616F5C" w:rsidRPr="000B6A2E" w:rsidRDefault="00616F5C" w:rsidP="000B6A2E">
      <w:pPr>
        <w:spacing w:line="360" w:lineRule="auto"/>
        <w:rPr>
          <w:rFonts w:ascii="宋体" w:eastAsia="宋体" w:hAnsi="宋体"/>
          <w:b/>
          <w:sz w:val="24"/>
          <w:szCs w:val="24"/>
        </w:rPr>
      </w:pPr>
      <w:r w:rsidRPr="00616F5C">
        <w:rPr>
          <w:rFonts w:ascii="宋体" w:eastAsia="宋体" w:hAnsi="宋体" w:hint="eastAsia"/>
          <w:b/>
          <w:sz w:val="24"/>
          <w:szCs w:val="24"/>
        </w:rPr>
        <w:t>一、总则</w:t>
      </w:r>
    </w:p>
    <w:p w14:paraId="0F5423E0" w14:textId="77777777" w:rsidR="00F41177" w:rsidRDefault="00F41177" w:rsidP="000B6A2E">
      <w:pPr>
        <w:spacing w:line="360" w:lineRule="auto"/>
        <w:ind w:firstLine="420"/>
        <w:rPr>
          <w:rFonts w:ascii="宋体" w:eastAsia="宋体" w:hAnsi="宋体"/>
          <w:szCs w:val="21"/>
        </w:rPr>
      </w:pPr>
      <w:r w:rsidRPr="00F41177">
        <w:rPr>
          <w:rFonts w:ascii="宋体" w:eastAsia="宋体" w:hAnsi="宋体" w:hint="eastAsia"/>
          <w:szCs w:val="21"/>
        </w:rPr>
        <w:t>本实验室针对研究自主可控、功能安全与信息安全融合的高安全系统的软件设计与验证方法和工具平台的问题，</w:t>
      </w:r>
      <w:r w:rsidRPr="00F41177">
        <w:rPr>
          <w:rFonts w:ascii="宋体" w:eastAsia="宋体" w:hAnsi="宋体"/>
          <w:szCs w:val="21"/>
        </w:rPr>
        <w:t>以高安全软件领域的功能安全</w:t>
      </w:r>
      <w:r w:rsidRPr="00F41177">
        <w:rPr>
          <w:rFonts w:ascii="宋体" w:eastAsia="宋体" w:hAnsi="宋体" w:hint="eastAsia"/>
          <w:szCs w:val="21"/>
        </w:rPr>
        <w:t>和信息安全国际国内标准为指导框架，</w:t>
      </w:r>
      <w:r w:rsidRPr="00F41177">
        <w:rPr>
          <w:rFonts w:ascii="宋体" w:eastAsia="宋体" w:hAnsi="宋体"/>
          <w:szCs w:val="21"/>
        </w:rPr>
        <w:t xml:space="preserve"> 在高安全软件的功能安全与信息安</w:t>
      </w:r>
      <w:r w:rsidRPr="00F41177">
        <w:rPr>
          <w:rFonts w:ascii="宋体" w:eastAsia="宋体" w:hAnsi="宋体" w:hint="eastAsia"/>
          <w:szCs w:val="21"/>
        </w:rPr>
        <w:t>全基础、设计与开发方法、</w:t>
      </w:r>
      <w:r w:rsidR="009A5294">
        <w:rPr>
          <w:rFonts w:ascii="宋体" w:eastAsia="宋体" w:hAnsi="宋体" w:hint="eastAsia"/>
          <w:szCs w:val="21"/>
        </w:rPr>
        <w:t>智能化</w:t>
      </w:r>
      <w:r w:rsidRPr="00F41177">
        <w:rPr>
          <w:rFonts w:ascii="宋体" w:eastAsia="宋体" w:hAnsi="宋体" w:hint="eastAsia"/>
          <w:szCs w:val="21"/>
        </w:rPr>
        <w:t>分析、</w:t>
      </w:r>
      <w:r w:rsidRPr="00F41177">
        <w:rPr>
          <w:rFonts w:ascii="宋体" w:eastAsia="宋体" w:hAnsi="宋体"/>
          <w:szCs w:val="21"/>
        </w:rPr>
        <w:t>典型应用等多个方面展开基础和</w:t>
      </w:r>
      <w:r w:rsidRPr="00F41177">
        <w:rPr>
          <w:rFonts w:ascii="宋体" w:eastAsia="宋体" w:hAnsi="宋体" w:hint="eastAsia"/>
          <w:szCs w:val="21"/>
        </w:rPr>
        <w:t>应用基础研究及关键技术攻关，探究高安全软件的需求建模和验证方法、系统建模与仿真及验证平台、代码自动生成技术、代码分析和测试方法、面向高安全应用系统的智能数据分析方法</w:t>
      </w:r>
      <w:r w:rsidR="00E1430B">
        <w:rPr>
          <w:rFonts w:ascii="宋体" w:eastAsia="宋体" w:hAnsi="宋体" w:hint="eastAsia"/>
          <w:szCs w:val="21"/>
        </w:rPr>
        <w:t>、</w:t>
      </w:r>
      <w:r w:rsidRPr="00F41177">
        <w:rPr>
          <w:rFonts w:ascii="宋体" w:eastAsia="宋体" w:hAnsi="宋体" w:hint="eastAsia"/>
          <w:szCs w:val="21"/>
        </w:rPr>
        <w:t>系统信息安全机制</w:t>
      </w:r>
      <w:r w:rsidR="00E1430B">
        <w:rPr>
          <w:rFonts w:ascii="宋体" w:eastAsia="宋体" w:hAnsi="宋体" w:hint="eastAsia"/>
          <w:szCs w:val="21"/>
        </w:rPr>
        <w:t>以及无人自主智能系统的安全性分析方法</w:t>
      </w:r>
      <w:r w:rsidRPr="00F41177">
        <w:rPr>
          <w:rFonts w:ascii="宋体" w:eastAsia="宋体" w:hAnsi="宋体" w:hint="eastAsia"/>
          <w:szCs w:val="21"/>
        </w:rPr>
        <w:t>，解决当前我国高安全软件验证充分性不足、验证手段单一的突出问题，</w:t>
      </w:r>
      <w:r w:rsidRPr="00F41177">
        <w:rPr>
          <w:rFonts w:ascii="宋体" w:eastAsia="宋体" w:hAnsi="宋体"/>
          <w:szCs w:val="21"/>
        </w:rPr>
        <w:t>为高可靠</w:t>
      </w:r>
      <w:r w:rsidRPr="00F41177">
        <w:rPr>
          <w:rFonts w:ascii="宋体" w:eastAsia="宋体" w:hAnsi="宋体" w:hint="eastAsia"/>
          <w:szCs w:val="21"/>
        </w:rPr>
        <w:t>高安全的关键软件研制提供坚实的理论基础和技术支撑。</w:t>
      </w:r>
    </w:p>
    <w:p w14:paraId="29F0F7A8" w14:textId="77777777" w:rsidR="00F41177" w:rsidRDefault="00F41177" w:rsidP="000B6A2E">
      <w:pPr>
        <w:spacing w:line="360" w:lineRule="auto"/>
        <w:ind w:firstLine="420"/>
        <w:rPr>
          <w:rFonts w:ascii="宋体" w:eastAsia="宋体" w:hAnsi="宋体"/>
          <w:szCs w:val="21"/>
        </w:rPr>
      </w:pPr>
    </w:p>
    <w:p w14:paraId="1C59B31D" w14:textId="77777777" w:rsidR="002B419B" w:rsidRPr="000B6A2E" w:rsidRDefault="00F41177" w:rsidP="000B6A2E">
      <w:pPr>
        <w:spacing w:line="360" w:lineRule="auto"/>
        <w:rPr>
          <w:rFonts w:ascii="宋体" w:eastAsia="宋体" w:hAnsi="宋体"/>
          <w:b/>
          <w:sz w:val="24"/>
          <w:szCs w:val="24"/>
        </w:rPr>
      </w:pPr>
      <w:r>
        <w:rPr>
          <w:rFonts w:ascii="宋体" w:eastAsia="宋体" w:hAnsi="宋体" w:hint="eastAsia"/>
          <w:b/>
          <w:sz w:val="24"/>
          <w:szCs w:val="24"/>
        </w:rPr>
        <w:t>二</w:t>
      </w:r>
      <w:r w:rsidRPr="00616F5C">
        <w:rPr>
          <w:rFonts w:ascii="宋体" w:eastAsia="宋体" w:hAnsi="宋体" w:hint="eastAsia"/>
          <w:b/>
          <w:sz w:val="24"/>
          <w:szCs w:val="24"/>
        </w:rPr>
        <w:t>、</w:t>
      </w:r>
      <w:r w:rsidR="002B419B" w:rsidRPr="002B419B">
        <w:rPr>
          <w:rFonts w:ascii="宋体" w:eastAsia="宋体" w:hAnsi="宋体" w:hint="eastAsia"/>
          <w:b/>
          <w:sz w:val="24"/>
          <w:szCs w:val="24"/>
        </w:rPr>
        <w:t>资助对象与申请条件</w:t>
      </w:r>
    </w:p>
    <w:p w14:paraId="38391329" w14:textId="77777777" w:rsidR="001046FD" w:rsidRPr="00CE10A1" w:rsidRDefault="001046FD" w:rsidP="001046FD">
      <w:pPr>
        <w:spacing w:line="360" w:lineRule="auto"/>
        <w:ind w:firstLine="420"/>
        <w:rPr>
          <w:rFonts w:ascii="宋体" w:eastAsia="宋体" w:hAnsi="宋体"/>
          <w:szCs w:val="21"/>
        </w:rPr>
      </w:pPr>
      <w:r w:rsidRPr="00F41177">
        <w:rPr>
          <w:rFonts w:ascii="宋体" w:eastAsia="宋体" w:hAnsi="宋体" w:hint="eastAsia"/>
          <w:szCs w:val="21"/>
        </w:rPr>
        <w:t>本实验室在</w:t>
      </w:r>
      <w:r w:rsidRPr="002B419B">
        <w:rPr>
          <w:rFonts w:ascii="宋体" w:eastAsia="宋体" w:hAnsi="宋体" w:hint="eastAsia"/>
          <w:szCs w:val="21"/>
        </w:rPr>
        <w:t>工业和信息化部</w:t>
      </w:r>
      <w:r>
        <w:rPr>
          <w:rFonts w:ascii="宋体" w:eastAsia="宋体" w:hAnsi="宋体" w:hint="eastAsia"/>
          <w:szCs w:val="21"/>
        </w:rPr>
        <w:t>专项经费的支持下，设立开放课题基金制度，</w:t>
      </w:r>
      <w:r w:rsidRPr="00D127C7">
        <w:rPr>
          <w:rFonts w:ascii="宋体" w:eastAsia="宋体" w:hAnsi="宋体" w:hint="eastAsia"/>
          <w:szCs w:val="21"/>
        </w:rPr>
        <w:t>面向国内外从事高安全系统的软件开发与验证技术研究的高等院校、学术机构、研究所及从事</w:t>
      </w:r>
      <w:r>
        <w:rPr>
          <w:rFonts w:ascii="宋体" w:eastAsia="宋体" w:hAnsi="宋体" w:hint="eastAsia"/>
          <w:szCs w:val="21"/>
        </w:rPr>
        <w:t>相关</w:t>
      </w:r>
      <w:r w:rsidRPr="00D127C7">
        <w:rPr>
          <w:rFonts w:ascii="宋体" w:eastAsia="宋体" w:hAnsi="宋体" w:hint="eastAsia"/>
          <w:szCs w:val="21"/>
        </w:rPr>
        <w:t>技术</w:t>
      </w:r>
      <w:r>
        <w:rPr>
          <w:rFonts w:ascii="宋体" w:eastAsia="宋体" w:hAnsi="宋体" w:hint="eastAsia"/>
          <w:szCs w:val="21"/>
        </w:rPr>
        <w:t>研究</w:t>
      </w:r>
      <w:r w:rsidRPr="00D127C7">
        <w:rPr>
          <w:rFonts w:ascii="宋体" w:eastAsia="宋体" w:hAnsi="宋体" w:hint="eastAsia"/>
          <w:szCs w:val="21"/>
        </w:rPr>
        <w:t>的企业单位</w:t>
      </w:r>
      <w:r w:rsidRPr="00F41177">
        <w:rPr>
          <w:rFonts w:ascii="宋体" w:eastAsia="宋体" w:hAnsi="宋体" w:hint="eastAsia"/>
          <w:szCs w:val="21"/>
        </w:rPr>
        <w:t>。</w:t>
      </w:r>
    </w:p>
    <w:p w14:paraId="00A0EB82" w14:textId="77777777" w:rsidR="002B419B" w:rsidRDefault="002B419B" w:rsidP="000B6A2E">
      <w:pPr>
        <w:spacing w:line="360" w:lineRule="auto"/>
        <w:ind w:firstLine="420"/>
        <w:rPr>
          <w:rFonts w:ascii="宋体" w:eastAsia="宋体" w:hAnsi="宋体"/>
          <w:szCs w:val="21"/>
        </w:rPr>
      </w:pPr>
      <w:r w:rsidRPr="002B419B">
        <w:rPr>
          <w:rFonts w:ascii="宋体" w:eastAsia="宋体" w:hAnsi="宋体"/>
          <w:szCs w:val="21"/>
        </w:rPr>
        <w:t>开放课题基金重点资助对本学科发展具有重要学术意</w:t>
      </w:r>
      <w:r w:rsidR="00354111">
        <w:rPr>
          <w:rFonts w:ascii="宋体" w:eastAsia="宋体" w:hAnsi="宋体"/>
          <w:szCs w:val="21"/>
        </w:rPr>
        <w:t>义的理论和应用基础研究课题、有重大应用价值的研究课题。申请课题</w:t>
      </w:r>
      <w:r w:rsidRPr="002B419B">
        <w:rPr>
          <w:rFonts w:ascii="宋体" w:eastAsia="宋体" w:hAnsi="宋体"/>
          <w:szCs w:val="21"/>
        </w:rPr>
        <w:t>须符合开放课题基金项目指南，学术思想新颖、立论根据充足、研究目标明确、研究内容具体、研究方法合理、技术路线可行。</w:t>
      </w:r>
    </w:p>
    <w:p w14:paraId="38778503" w14:textId="77777777" w:rsidR="002B419B" w:rsidRPr="002B419B" w:rsidRDefault="002B419B" w:rsidP="000B6A2E">
      <w:pPr>
        <w:spacing w:line="360" w:lineRule="auto"/>
        <w:ind w:firstLine="420"/>
        <w:rPr>
          <w:rFonts w:ascii="宋体" w:eastAsia="宋体" w:hAnsi="宋体"/>
          <w:szCs w:val="21"/>
        </w:rPr>
      </w:pPr>
      <w:r w:rsidRPr="002B419B">
        <w:rPr>
          <w:rFonts w:ascii="宋体" w:eastAsia="宋体" w:hAnsi="宋体" w:hint="eastAsia"/>
          <w:szCs w:val="21"/>
        </w:rPr>
        <w:t>凡研究方向符合当年发布的开放课题申请指南，具有一定研究经历，中级职称以上或取得博士学位的国内外研究人员，均可根据课题指南提出课题申请，经本实验室学术委员会按择优支持的原则，经评审后批准开放课题并获得课题基金资助。</w:t>
      </w:r>
    </w:p>
    <w:p w14:paraId="5C369310" w14:textId="77777777" w:rsidR="002B419B" w:rsidRPr="002B419B" w:rsidRDefault="002B419B" w:rsidP="000B6A2E">
      <w:pPr>
        <w:spacing w:line="360" w:lineRule="auto"/>
        <w:ind w:firstLine="420"/>
        <w:rPr>
          <w:rFonts w:ascii="宋体" w:eastAsia="宋体" w:hAnsi="宋体"/>
          <w:szCs w:val="21"/>
        </w:rPr>
      </w:pPr>
      <w:r w:rsidRPr="002B419B">
        <w:rPr>
          <w:rFonts w:ascii="宋体" w:eastAsia="宋体" w:hAnsi="宋体"/>
          <w:szCs w:val="21"/>
        </w:rPr>
        <w:t>优先资助与本实验室固定研究人员合作申请的开放课题，其中参与合作的固定人员的研究经费将由本实验室提供配套资助。</w:t>
      </w:r>
    </w:p>
    <w:p w14:paraId="34B4C35A" w14:textId="77777777" w:rsidR="002B419B" w:rsidRDefault="002B419B" w:rsidP="000B6A2E">
      <w:pPr>
        <w:spacing w:line="360" w:lineRule="auto"/>
        <w:ind w:firstLine="420"/>
        <w:rPr>
          <w:rFonts w:ascii="宋体" w:eastAsia="宋体" w:hAnsi="宋体"/>
          <w:szCs w:val="21"/>
        </w:rPr>
      </w:pPr>
      <w:r w:rsidRPr="002B419B">
        <w:rPr>
          <w:rFonts w:ascii="宋体" w:eastAsia="宋体" w:hAnsi="宋体"/>
          <w:szCs w:val="21"/>
        </w:rPr>
        <w:t>热忱欢迎获得国家(省、部、委)自然科学基金项目、</w:t>
      </w:r>
      <w:r w:rsidR="00354111">
        <w:rPr>
          <w:rFonts w:ascii="宋体" w:eastAsia="宋体" w:hAnsi="宋体" w:hint="eastAsia"/>
          <w:szCs w:val="21"/>
        </w:rPr>
        <w:t>国家</w:t>
      </w:r>
      <w:r w:rsidR="001C061B" w:rsidRPr="001C061B">
        <w:rPr>
          <w:rFonts w:ascii="宋体" w:eastAsia="宋体" w:hAnsi="宋体"/>
          <w:szCs w:val="21"/>
        </w:rPr>
        <w:t>(省、部、委)</w:t>
      </w:r>
      <w:r w:rsidR="00354111">
        <w:rPr>
          <w:rFonts w:ascii="宋体" w:eastAsia="宋体" w:hAnsi="宋体" w:hint="eastAsia"/>
          <w:szCs w:val="21"/>
        </w:rPr>
        <w:t>重点研发计划</w:t>
      </w:r>
      <w:r w:rsidRPr="002B419B">
        <w:rPr>
          <w:rFonts w:ascii="宋体" w:eastAsia="宋体" w:hAnsi="宋体"/>
          <w:szCs w:val="21"/>
        </w:rPr>
        <w:t>、国家(省、部、委)科技攻关项目等的研究人员通过开放课题来实验室开展研究工作，本实验室将提供良好的实验平台和研究环境，并优先考虑给予资助。</w:t>
      </w:r>
    </w:p>
    <w:p w14:paraId="15B714D0" w14:textId="77777777" w:rsidR="002B419B" w:rsidRDefault="002B419B" w:rsidP="000B6A2E">
      <w:pPr>
        <w:spacing w:line="360" w:lineRule="auto"/>
        <w:rPr>
          <w:rFonts w:ascii="宋体" w:eastAsia="宋体" w:hAnsi="宋体"/>
          <w:szCs w:val="21"/>
        </w:rPr>
      </w:pPr>
    </w:p>
    <w:p w14:paraId="2BA61D1F" w14:textId="77777777" w:rsidR="002B419B" w:rsidRPr="000B6A2E" w:rsidRDefault="005F3206" w:rsidP="000B6A2E">
      <w:pPr>
        <w:spacing w:line="360" w:lineRule="auto"/>
        <w:rPr>
          <w:rFonts w:ascii="宋体" w:eastAsia="宋体" w:hAnsi="宋体"/>
          <w:b/>
          <w:sz w:val="24"/>
          <w:szCs w:val="24"/>
        </w:rPr>
      </w:pPr>
      <w:r>
        <w:rPr>
          <w:rFonts w:ascii="宋体" w:eastAsia="宋体" w:hAnsi="宋体" w:hint="eastAsia"/>
          <w:b/>
          <w:sz w:val="24"/>
          <w:szCs w:val="24"/>
        </w:rPr>
        <w:lastRenderedPageBreak/>
        <w:t>三</w:t>
      </w:r>
      <w:r w:rsidR="002B419B" w:rsidRPr="00616F5C">
        <w:rPr>
          <w:rFonts w:ascii="宋体" w:eastAsia="宋体" w:hAnsi="宋体" w:hint="eastAsia"/>
          <w:b/>
          <w:sz w:val="24"/>
          <w:szCs w:val="24"/>
        </w:rPr>
        <w:t>、</w:t>
      </w:r>
      <w:r w:rsidR="002B419B" w:rsidRPr="002B419B">
        <w:rPr>
          <w:rFonts w:ascii="宋体" w:eastAsia="宋体" w:hAnsi="宋体" w:hint="eastAsia"/>
          <w:b/>
          <w:sz w:val="24"/>
          <w:szCs w:val="24"/>
        </w:rPr>
        <w:t>申报过程与审批程序</w:t>
      </w:r>
    </w:p>
    <w:p w14:paraId="1EB7F286" w14:textId="77777777" w:rsidR="00EE75BF" w:rsidRDefault="002B419B" w:rsidP="000B6A2E">
      <w:pPr>
        <w:spacing w:line="360" w:lineRule="auto"/>
        <w:ind w:firstLine="420"/>
        <w:rPr>
          <w:rFonts w:ascii="宋体" w:eastAsia="宋体" w:hAnsi="宋体"/>
          <w:szCs w:val="21"/>
        </w:rPr>
      </w:pPr>
      <w:r w:rsidRPr="002B419B">
        <w:rPr>
          <w:rFonts w:ascii="宋体" w:eastAsia="宋体" w:hAnsi="宋体" w:hint="eastAsia"/>
          <w:szCs w:val="21"/>
        </w:rPr>
        <w:t>国内申请人从实验室网页上下载、并据实填写开放课题基金申请表，由所在单位审批同意、领导签署意见并加盖公章后，将申请表寄回</w:t>
      </w:r>
      <w:r w:rsidR="00D127C7" w:rsidRPr="00D127C7">
        <w:rPr>
          <w:rFonts w:ascii="宋体" w:eastAsia="宋体" w:hAnsi="宋体" w:hint="eastAsia"/>
          <w:szCs w:val="21"/>
        </w:rPr>
        <w:t>高安全系统的软件开发与验证技术工业和信息化部</w:t>
      </w:r>
      <w:r w:rsidR="00EE75BF">
        <w:rPr>
          <w:rFonts w:ascii="宋体" w:eastAsia="宋体" w:hAnsi="宋体" w:hint="eastAsia"/>
          <w:szCs w:val="21"/>
        </w:rPr>
        <w:t>重点</w:t>
      </w:r>
      <w:r w:rsidRPr="002B419B">
        <w:rPr>
          <w:rFonts w:ascii="宋体" w:eastAsia="宋体" w:hAnsi="宋体" w:hint="eastAsia"/>
          <w:szCs w:val="21"/>
        </w:rPr>
        <w:t>实验室</w:t>
      </w:r>
      <w:r w:rsidRPr="002B419B">
        <w:rPr>
          <w:rFonts w:ascii="宋体" w:eastAsia="宋体" w:hAnsi="宋体"/>
          <w:szCs w:val="21"/>
        </w:rPr>
        <w:t>(</w:t>
      </w:r>
      <w:r w:rsidR="00EE75BF">
        <w:rPr>
          <w:rFonts w:ascii="宋体" w:eastAsia="宋体" w:hAnsi="宋体" w:hint="eastAsia"/>
          <w:szCs w:val="21"/>
        </w:rPr>
        <w:t>南京航空航天</w:t>
      </w:r>
      <w:r w:rsidRPr="002B419B">
        <w:rPr>
          <w:rFonts w:ascii="宋体" w:eastAsia="宋体" w:hAnsi="宋体"/>
          <w:szCs w:val="21"/>
        </w:rPr>
        <w:t>大学)。（电子版1份、纸质版2份）</w:t>
      </w:r>
    </w:p>
    <w:p w14:paraId="11DFC45E" w14:textId="77777777" w:rsidR="00EE75BF" w:rsidRDefault="00EE75BF" w:rsidP="000B6A2E">
      <w:pPr>
        <w:spacing w:line="360" w:lineRule="auto"/>
        <w:ind w:firstLine="420"/>
        <w:rPr>
          <w:rFonts w:ascii="宋体" w:eastAsia="宋体" w:hAnsi="宋体"/>
          <w:szCs w:val="21"/>
        </w:rPr>
      </w:pPr>
      <w:r w:rsidRPr="00EE75BF">
        <w:rPr>
          <w:rFonts w:ascii="宋体" w:eastAsia="宋体" w:hAnsi="宋体" w:hint="eastAsia"/>
          <w:szCs w:val="21"/>
        </w:rPr>
        <w:t>国外申请人从实验室网页上下载、并据实填写开放课题基金申请表（一式二份），并通过重点实验室合作研究人员提交给</w:t>
      </w:r>
      <w:r w:rsidRPr="00D127C7">
        <w:rPr>
          <w:rFonts w:ascii="宋体" w:eastAsia="宋体" w:hAnsi="宋体" w:hint="eastAsia"/>
          <w:szCs w:val="21"/>
        </w:rPr>
        <w:t>高安全系统的软件开发与验证技术工业和信息化部</w:t>
      </w:r>
      <w:r>
        <w:rPr>
          <w:rFonts w:ascii="宋体" w:eastAsia="宋体" w:hAnsi="宋体" w:hint="eastAsia"/>
          <w:szCs w:val="21"/>
        </w:rPr>
        <w:t>重点</w:t>
      </w:r>
      <w:r w:rsidRPr="002B419B">
        <w:rPr>
          <w:rFonts w:ascii="宋体" w:eastAsia="宋体" w:hAnsi="宋体" w:hint="eastAsia"/>
          <w:szCs w:val="21"/>
        </w:rPr>
        <w:t>实验室</w:t>
      </w:r>
      <w:r w:rsidRPr="002B419B">
        <w:rPr>
          <w:rFonts w:ascii="宋体" w:eastAsia="宋体" w:hAnsi="宋体"/>
          <w:szCs w:val="21"/>
        </w:rPr>
        <w:t>(</w:t>
      </w:r>
      <w:r>
        <w:rPr>
          <w:rFonts w:ascii="宋体" w:eastAsia="宋体" w:hAnsi="宋体" w:hint="eastAsia"/>
          <w:szCs w:val="21"/>
        </w:rPr>
        <w:t>南京航空航天</w:t>
      </w:r>
      <w:r w:rsidRPr="002B419B">
        <w:rPr>
          <w:rFonts w:ascii="宋体" w:eastAsia="宋体" w:hAnsi="宋体"/>
          <w:szCs w:val="21"/>
        </w:rPr>
        <w:t>大学)</w:t>
      </w:r>
      <w:r w:rsidRPr="00EE75BF">
        <w:rPr>
          <w:rFonts w:ascii="宋体" w:eastAsia="宋体" w:hAnsi="宋体"/>
          <w:szCs w:val="21"/>
        </w:rPr>
        <w:t>。</w:t>
      </w:r>
    </w:p>
    <w:p w14:paraId="507CFAC7" w14:textId="77777777" w:rsidR="00EE75BF" w:rsidRPr="00EE75BF" w:rsidRDefault="00EE75BF" w:rsidP="000B6A2E">
      <w:pPr>
        <w:spacing w:line="360" w:lineRule="auto"/>
        <w:ind w:firstLine="420"/>
        <w:rPr>
          <w:rFonts w:ascii="宋体" w:eastAsia="宋体" w:hAnsi="宋体"/>
          <w:szCs w:val="21"/>
        </w:rPr>
      </w:pPr>
      <w:r w:rsidRPr="00EE75BF">
        <w:rPr>
          <w:rFonts w:ascii="宋体" w:eastAsia="宋体" w:hAnsi="宋体" w:hint="eastAsia"/>
          <w:szCs w:val="21"/>
        </w:rPr>
        <w:t>下列情况的申请不予受理：</w:t>
      </w:r>
    </w:p>
    <w:p w14:paraId="65AD79B6" w14:textId="77777777" w:rsidR="00EE75BF" w:rsidRPr="00EE75BF" w:rsidRDefault="00EE75BF" w:rsidP="000B6A2E">
      <w:pPr>
        <w:spacing w:line="360" w:lineRule="auto"/>
        <w:ind w:firstLine="420"/>
        <w:rPr>
          <w:rFonts w:ascii="宋体" w:eastAsia="宋体" w:hAnsi="宋体"/>
          <w:szCs w:val="21"/>
        </w:rPr>
      </w:pPr>
      <w:r w:rsidRPr="00EE75BF">
        <w:rPr>
          <w:rFonts w:ascii="宋体" w:eastAsia="宋体" w:hAnsi="宋体"/>
          <w:szCs w:val="21"/>
        </w:rPr>
        <w:t>1) 申请表填写不符合要求；</w:t>
      </w:r>
    </w:p>
    <w:p w14:paraId="4B2317A7" w14:textId="77777777" w:rsidR="00EE75BF" w:rsidRDefault="00EE75BF" w:rsidP="000B6A2E">
      <w:pPr>
        <w:spacing w:line="360" w:lineRule="auto"/>
        <w:ind w:firstLine="420"/>
        <w:rPr>
          <w:rFonts w:ascii="宋体" w:eastAsia="宋体" w:hAnsi="宋体"/>
          <w:szCs w:val="21"/>
        </w:rPr>
      </w:pPr>
      <w:r w:rsidRPr="00EE75BF">
        <w:rPr>
          <w:rFonts w:ascii="宋体" w:eastAsia="宋体" w:hAnsi="宋体"/>
          <w:szCs w:val="21"/>
        </w:rPr>
        <w:t>2) 申请人或项目研究内容不符合资助范围。</w:t>
      </w:r>
    </w:p>
    <w:p w14:paraId="1C4F4806" w14:textId="77777777" w:rsidR="00EE75BF" w:rsidRDefault="00EE75BF" w:rsidP="000B6A2E">
      <w:pPr>
        <w:spacing w:line="360" w:lineRule="auto"/>
        <w:rPr>
          <w:rFonts w:ascii="宋体" w:eastAsia="宋体" w:hAnsi="宋体"/>
          <w:szCs w:val="21"/>
        </w:rPr>
      </w:pPr>
      <w:r w:rsidRPr="00EE75BF">
        <w:rPr>
          <w:rFonts w:ascii="宋体" w:eastAsia="宋体" w:hAnsi="宋体" w:hint="eastAsia"/>
          <w:szCs w:val="21"/>
        </w:rPr>
        <w:t>每年度接收课题基金申请表截止期为当年</w:t>
      </w:r>
      <w:r w:rsidRPr="00EE75BF">
        <w:rPr>
          <w:rFonts w:ascii="宋体" w:eastAsia="宋体" w:hAnsi="宋体"/>
          <w:szCs w:val="21"/>
        </w:rPr>
        <w:t>4月底；每年5月中旬，实验室学术委员会公布开放课题的评审结果，操作程序为：</w:t>
      </w:r>
    </w:p>
    <w:p w14:paraId="288AC64E" w14:textId="77777777" w:rsidR="00EE75BF" w:rsidRPr="00EE75BF" w:rsidRDefault="00EE75BF" w:rsidP="000B6A2E">
      <w:pPr>
        <w:spacing w:line="360" w:lineRule="auto"/>
        <w:ind w:firstLine="420"/>
        <w:rPr>
          <w:rFonts w:ascii="宋体" w:eastAsia="宋体" w:hAnsi="宋体"/>
          <w:szCs w:val="21"/>
        </w:rPr>
      </w:pPr>
      <w:r w:rsidRPr="00EE75BF">
        <w:rPr>
          <w:rFonts w:ascii="宋体" w:eastAsia="宋体" w:hAnsi="宋体"/>
          <w:szCs w:val="21"/>
        </w:rPr>
        <w:t>1) 根据择优录取的原则，确定年度资助项目；</w:t>
      </w:r>
    </w:p>
    <w:p w14:paraId="6EE653AF" w14:textId="77777777" w:rsidR="00EE75BF" w:rsidRPr="00EE75BF" w:rsidRDefault="00EE75BF" w:rsidP="000B6A2E">
      <w:pPr>
        <w:spacing w:line="360" w:lineRule="auto"/>
        <w:ind w:firstLine="420"/>
        <w:rPr>
          <w:rFonts w:ascii="宋体" w:eastAsia="宋体" w:hAnsi="宋体"/>
          <w:szCs w:val="21"/>
        </w:rPr>
      </w:pPr>
      <w:r w:rsidRPr="00EE75BF">
        <w:rPr>
          <w:rFonts w:ascii="宋体" w:eastAsia="宋体" w:hAnsi="宋体"/>
          <w:szCs w:val="21"/>
        </w:rPr>
        <w:t>2) 评审结果于5月底通知申请者；</w:t>
      </w:r>
    </w:p>
    <w:p w14:paraId="15254701" w14:textId="77777777" w:rsidR="00EE75BF" w:rsidRPr="00EE75BF" w:rsidRDefault="00EE75BF" w:rsidP="000B6A2E">
      <w:pPr>
        <w:spacing w:line="360" w:lineRule="auto"/>
        <w:ind w:firstLine="420"/>
        <w:rPr>
          <w:rFonts w:ascii="宋体" w:eastAsia="宋体" w:hAnsi="宋体"/>
          <w:szCs w:val="21"/>
        </w:rPr>
      </w:pPr>
      <w:r w:rsidRPr="00EE75BF">
        <w:rPr>
          <w:rFonts w:ascii="宋体" w:eastAsia="宋体" w:hAnsi="宋体"/>
          <w:szCs w:val="21"/>
        </w:rPr>
        <w:t>3) 获批项目的申请人</w:t>
      </w:r>
      <w:r w:rsidR="00B57884">
        <w:rPr>
          <w:rFonts w:ascii="宋体" w:eastAsia="宋体" w:hAnsi="宋体" w:hint="eastAsia"/>
          <w:szCs w:val="21"/>
        </w:rPr>
        <w:t>提交</w:t>
      </w:r>
      <w:r w:rsidR="00F10420">
        <w:rPr>
          <w:rFonts w:ascii="宋体" w:eastAsia="宋体" w:hAnsi="宋体"/>
          <w:szCs w:val="21"/>
        </w:rPr>
        <w:t>“</w:t>
      </w:r>
      <w:r w:rsidRPr="00D127C7">
        <w:rPr>
          <w:rFonts w:ascii="宋体" w:eastAsia="宋体" w:hAnsi="宋体" w:hint="eastAsia"/>
          <w:szCs w:val="21"/>
        </w:rPr>
        <w:t>高安全系统的软件开发与验证技术工业和信息化部</w:t>
      </w:r>
      <w:r>
        <w:rPr>
          <w:rFonts w:ascii="宋体" w:eastAsia="宋体" w:hAnsi="宋体" w:hint="eastAsia"/>
          <w:szCs w:val="21"/>
        </w:rPr>
        <w:t>重点</w:t>
      </w:r>
      <w:r w:rsidRPr="002B419B">
        <w:rPr>
          <w:rFonts w:ascii="宋体" w:eastAsia="宋体" w:hAnsi="宋体" w:hint="eastAsia"/>
          <w:szCs w:val="21"/>
        </w:rPr>
        <w:t>实验室</w:t>
      </w:r>
      <w:r w:rsidR="00B57884">
        <w:rPr>
          <w:rFonts w:ascii="宋体" w:eastAsia="宋体" w:hAnsi="宋体"/>
          <w:szCs w:val="21"/>
        </w:rPr>
        <w:t>开放课题</w:t>
      </w:r>
      <w:r w:rsidR="00B57884">
        <w:rPr>
          <w:rFonts w:ascii="宋体" w:eastAsia="宋体" w:hAnsi="宋体" w:hint="eastAsia"/>
          <w:szCs w:val="21"/>
        </w:rPr>
        <w:t>申请表</w:t>
      </w:r>
      <w:r w:rsidRPr="00EE75BF">
        <w:rPr>
          <w:rFonts w:ascii="宋体" w:eastAsia="宋体" w:hAnsi="宋体"/>
          <w:szCs w:val="21"/>
        </w:rPr>
        <w:t>”，根据</w:t>
      </w:r>
      <w:r w:rsidR="00B57884">
        <w:rPr>
          <w:rFonts w:ascii="宋体" w:eastAsia="宋体" w:hAnsi="宋体" w:hint="eastAsia"/>
          <w:szCs w:val="21"/>
        </w:rPr>
        <w:t>申请表</w:t>
      </w:r>
      <w:r w:rsidRPr="00EE75BF">
        <w:rPr>
          <w:rFonts w:ascii="宋体" w:eastAsia="宋体" w:hAnsi="宋体"/>
          <w:szCs w:val="21"/>
        </w:rPr>
        <w:t>填写的预计成果指标、论文署名方式等，最终确定资助金额；</w:t>
      </w:r>
    </w:p>
    <w:p w14:paraId="5221B087" w14:textId="77777777" w:rsidR="00EE75BF" w:rsidRDefault="00EE75BF" w:rsidP="000B6A2E">
      <w:pPr>
        <w:spacing w:line="360" w:lineRule="auto"/>
        <w:ind w:firstLine="420"/>
        <w:rPr>
          <w:rFonts w:ascii="宋体" w:eastAsia="宋体" w:hAnsi="宋体"/>
          <w:szCs w:val="21"/>
        </w:rPr>
      </w:pPr>
      <w:r w:rsidRPr="00EE75BF">
        <w:rPr>
          <w:rFonts w:ascii="宋体" w:eastAsia="宋体" w:hAnsi="宋体"/>
          <w:szCs w:val="21"/>
        </w:rPr>
        <w:t>4) 汇出或下拨启动经费。</w:t>
      </w:r>
    </w:p>
    <w:p w14:paraId="717E099A" w14:textId="77777777" w:rsidR="000B6A2E" w:rsidRDefault="000B6A2E" w:rsidP="000B6A2E">
      <w:pPr>
        <w:spacing w:line="360" w:lineRule="auto"/>
        <w:ind w:firstLine="420"/>
        <w:rPr>
          <w:rFonts w:ascii="宋体" w:eastAsia="宋体" w:hAnsi="宋体"/>
          <w:szCs w:val="21"/>
        </w:rPr>
      </w:pPr>
    </w:p>
    <w:p w14:paraId="0B433BA1" w14:textId="77777777" w:rsidR="00EE75BF" w:rsidRPr="000B6A2E" w:rsidRDefault="005F3206" w:rsidP="000B6A2E">
      <w:pPr>
        <w:spacing w:line="360" w:lineRule="auto"/>
        <w:rPr>
          <w:rFonts w:ascii="宋体" w:eastAsia="宋体" w:hAnsi="宋体"/>
          <w:b/>
          <w:sz w:val="24"/>
          <w:szCs w:val="24"/>
        </w:rPr>
      </w:pPr>
      <w:r>
        <w:rPr>
          <w:rFonts w:ascii="宋体" w:eastAsia="宋体" w:hAnsi="宋体" w:hint="eastAsia"/>
          <w:b/>
          <w:sz w:val="24"/>
          <w:szCs w:val="24"/>
        </w:rPr>
        <w:t>四</w:t>
      </w:r>
      <w:r w:rsidR="00EE75BF" w:rsidRPr="00616F5C">
        <w:rPr>
          <w:rFonts w:ascii="宋体" w:eastAsia="宋体" w:hAnsi="宋体" w:hint="eastAsia"/>
          <w:b/>
          <w:sz w:val="24"/>
          <w:szCs w:val="24"/>
        </w:rPr>
        <w:t>、</w:t>
      </w:r>
      <w:r w:rsidR="00EE75BF" w:rsidRPr="00EE75BF">
        <w:rPr>
          <w:rFonts w:ascii="宋体" w:eastAsia="宋体" w:hAnsi="宋体" w:hint="eastAsia"/>
          <w:b/>
          <w:sz w:val="24"/>
          <w:szCs w:val="24"/>
        </w:rPr>
        <w:t>课题管理和经费管理</w:t>
      </w:r>
    </w:p>
    <w:p w14:paraId="2D534B82" w14:textId="77777777" w:rsidR="00EE75BF" w:rsidRDefault="00EE75BF" w:rsidP="000B6A2E">
      <w:pPr>
        <w:spacing w:line="360" w:lineRule="auto"/>
        <w:ind w:firstLine="420"/>
        <w:rPr>
          <w:rFonts w:ascii="宋体" w:eastAsia="宋体" w:hAnsi="宋体"/>
          <w:szCs w:val="21"/>
        </w:rPr>
      </w:pPr>
      <w:r w:rsidRPr="00EE75BF">
        <w:rPr>
          <w:rFonts w:ascii="宋体" w:eastAsia="宋体" w:hAnsi="宋体" w:hint="eastAsia"/>
          <w:szCs w:val="21"/>
        </w:rPr>
        <w:t>实验室学术委员会每年根据本实验室的研究方向及发展趋势，提出和修改开放课题指南。开放课题执行期限一般为两年，研究工作的起始时间为当年</w:t>
      </w:r>
      <w:r w:rsidR="00CE0D65">
        <w:rPr>
          <w:rFonts w:ascii="宋体" w:eastAsia="宋体" w:hAnsi="宋体" w:hint="eastAsia"/>
          <w:szCs w:val="21"/>
        </w:rPr>
        <w:t>9</w:t>
      </w:r>
      <w:r w:rsidRPr="00EE75BF">
        <w:rPr>
          <w:rFonts w:ascii="宋体" w:eastAsia="宋体" w:hAnsi="宋体"/>
          <w:szCs w:val="21"/>
        </w:rPr>
        <w:t>月1日。</w:t>
      </w:r>
    </w:p>
    <w:p w14:paraId="6F8480A8" w14:textId="77777777" w:rsidR="00F049C9" w:rsidRDefault="00EE75BF" w:rsidP="00F049C9">
      <w:pPr>
        <w:spacing w:line="360" w:lineRule="auto"/>
        <w:ind w:firstLine="420"/>
        <w:rPr>
          <w:rFonts w:ascii="宋体" w:eastAsia="宋体" w:hAnsi="宋体"/>
          <w:szCs w:val="21"/>
        </w:rPr>
      </w:pPr>
      <w:r w:rsidRPr="00EE75BF">
        <w:rPr>
          <w:rFonts w:ascii="宋体" w:eastAsia="宋体" w:hAnsi="宋体" w:hint="eastAsia"/>
          <w:szCs w:val="21"/>
        </w:rPr>
        <w:t>本实验室每年约可资助开放课题项目</w:t>
      </w:r>
      <w:r w:rsidR="00EF6A94">
        <w:rPr>
          <w:rFonts w:ascii="宋体" w:eastAsia="宋体" w:hAnsi="宋体" w:hint="eastAsia"/>
          <w:szCs w:val="21"/>
        </w:rPr>
        <w:t>8-10</w:t>
      </w:r>
      <w:r>
        <w:rPr>
          <w:rFonts w:ascii="宋体" w:eastAsia="宋体" w:hAnsi="宋体"/>
          <w:szCs w:val="21"/>
        </w:rPr>
        <w:t>个左右</w:t>
      </w:r>
      <w:r w:rsidR="00EF6A94">
        <w:rPr>
          <w:rFonts w:ascii="宋体" w:eastAsia="宋体" w:hAnsi="宋体" w:hint="eastAsia"/>
          <w:szCs w:val="21"/>
        </w:rPr>
        <w:t>,</w:t>
      </w:r>
      <w:r w:rsidR="00CE10A1" w:rsidRPr="00CE10A1">
        <w:rPr>
          <w:rFonts w:ascii="宋体" w:eastAsia="宋体" w:hAnsi="宋体"/>
          <w:szCs w:val="21"/>
        </w:rPr>
        <w:t>资助强度不超过</w:t>
      </w:r>
      <w:r w:rsidR="00EF6A94">
        <w:rPr>
          <w:rFonts w:ascii="宋体" w:eastAsia="宋体" w:hAnsi="宋体" w:hint="eastAsia"/>
          <w:szCs w:val="21"/>
        </w:rPr>
        <w:t>2</w:t>
      </w:r>
      <w:r w:rsidR="00CE0D65">
        <w:rPr>
          <w:rFonts w:ascii="宋体" w:eastAsia="宋体" w:hAnsi="宋体" w:hint="eastAsia"/>
          <w:szCs w:val="21"/>
        </w:rPr>
        <w:t>-4</w:t>
      </w:r>
      <w:r w:rsidR="00CE10A1" w:rsidRPr="00CE10A1">
        <w:rPr>
          <w:rFonts w:ascii="宋体" w:eastAsia="宋体" w:hAnsi="宋体"/>
          <w:szCs w:val="21"/>
        </w:rPr>
        <w:t>万元/项。</w:t>
      </w:r>
    </w:p>
    <w:p w14:paraId="4948A358" w14:textId="77777777" w:rsidR="00EE75BF" w:rsidRDefault="00EE75BF" w:rsidP="000B6A2E">
      <w:pPr>
        <w:spacing w:line="360" w:lineRule="auto"/>
        <w:ind w:firstLine="420"/>
        <w:rPr>
          <w:rFonts w:ascii="宋体" w:eastAsia="宋体" w:hAnsi="宋体"/>
          <w:szCs w:val="21"/>
        </w:rPr>
      </w:pPr>
      <w:r w:rsidRPr="00EE75BF">
        <w:rPr>
          <w:rFonts w:ascii="宋体" w:eastAsia="宋体" w:hAnsi="宋体" w:hint="eastAsia"/>
          <w:szCs w:val="21"/>
        </w:rPr>
        <w:t>资助强度将根据每年</w:t>
      </w:r>
      <w:r w:rsidRPr="00D127C7">
        <w:rPr>
          <w:rFonts w:ascii="宋体" w:eastAsia="宋体" w:hAnsi="宋体" w:hint="eastAsia"/>
          <w:szCs w:val="21"/>
        </w:rPr>
        <w:t>工业和信息化部</w:t>
      </w:r>
      <w:r w:rsidRPr="00EE75BF">
        <w:rPr>
          <w:rFonts w:ascii="宋体" w:eastAsia="宋体" w:hAnsi="宋体" w:hint="eastAsia"/>
          <w:szCs w:val="21"/>
        </w:rPr>
        <w:t>下</w:t>
      </w:r>
      <w:proofErr w:type="gramStart"/>
      <w:r w:rsidRPr="00EE75BF">
        <w:rPr>
          <w:rFonts w:ascii="宋体" w:eastAsia="宋体" w:hAnsi="宋体" w:hint="eastAsia"/>
          <w:szCs w:val="21"/>
        </w:rPr>
        <w:t>达经费</w:t>
      </w:r>
      <w:proofErr w:type="gramEnd"/>
      <w:r w:rsidRPr="00EE75BF">
        <w:rPr>
          <w:rFonts w:ascii="宋体" w:eastAsia="宋体" w:hAnsi="宋体" w:hint="eastAsia"/>
          <w:szCs w:val="21"/>
        </w:rPr>
        <w:t>情况、开放课题申请数量及水平进行调整。经费由实验室统一管理，并委托本室合作研究人员代为报销。开放课题经费的支出应当符合</w:t>
      </w:r>
      <w:r w:rsidR="00C165E0" w:rsidRPr="00EE75BF">
        <w:rPr>
          <w:rFonts w:ascii="宋体" w:eastAsia="宋体" w:hAnsi="宋体" w:hint="eastAsia"/>
          <w:szCs w:val="21"/>
        </w:rPr>
        <w:t>财政部、</w:t>
      </w:r>
      <w:r w:rsidR="00CE10A1" w:rsidRPr="00D127C7">
        <w:rPr>
          <w:rFonts w:ascii="宋体" w:eastAsia="宋体" w:hAnsi="宋体" w:hint="eastAsia"/>
          <w:szCs w:val="21"/>
        </w:rPr>
        <w:t>工业和信息化部</w:t>
      </w:r>
      <w:r w:rsidR="00C165E0" w:rsidRPr="00EE75BF">
        <w:rPr>
          <w:rFonts w:ascii="宋体" w:eastAsia="宋体" w:hAnsi="宋体" w:hint="eastAsia"/>
          <w:szCs w:val="21"/>
        </w:rPr>
        <w:t>和</w:t>
      </w:r>
      <w:r w:rsidR="00C165E0">
        <w:rPr>
          <w:rFonts w:ascii="宋体" w:eastAsia="宋体" w:hAnsi="宋体" w:hint="eastAsia"/>
          <w:szCs w:val="21"/>
        </w:rPr>
        <w:t>南京航空航天</w:t>
      </w:r>
      <w:r w:rsidR="00C165E0" w:rsidRPr="00EE75BF">
        <w:rPr>
          <w:rFonts w:ascii="宋体" w:eastAsia="宋体" w:hAnsi="宋体" w:hint="eastAsia"/>
          <w:szCs w:val="21"/>
        </w:rPr>
        <w:t>大学</w:t>
      </w:r>
      <w:r w:rsidRPr="00EE75BF">
        <w:rPr>
          <w:rFonts w:ascii="宋体" w:eastAsia="宋体" w:hAnsi="宋体" w:hint="eastAsia"/>
          <w:szCs w:val="21"/>
        </w:rPr>
        <w:t>的有关财务规定。使用范围包括：差旅费、学术会议注册费、刊物发表费、专利申报费、著作权登记费、与科研有关的费用及一切符合科技部专项经费财务规定的费用。</w:t>
      </w:r>
    </w:p>
    <w:p w14:paraId="02AF399E" w14:textId="77777777" w:rsidR="000B6A2E" w:rsidRDefault="000B6A2E" w:rsidP="000B6A2E">
      <w:pPr>
        <w:spacing w:line="360" w:lineRule="auto"/>
        <w:ind w:firstLine="420"/>
        <w:rPr>
          <w:rFonts w:ascii="宋体" w:eastAsia="宋体" w:hAnsi="宋体"/>
          <w:szCs w:val="21"/>
        </w:rPr>
      </w:pPr>
    </w:p>
    <w:p w14:paraId="1742234A" w14:textId="77777777" w:rsidR="00EE75BF" w:rsidRPr="000B6A2E" w:rsidRDefault="005F3206" w:rsidP="000B6A2E">
      <w:pPr>
        <w:spacing w:line="360" w:lineRule="auto"/>
        <w:rPr>
          <w:rFonts w:ascii="宋体" w:eastAsia="宋体" w:hAnsi="宋体"/>
          <w:b/>
          <w:sz w:val="24"/>
          <w:szCs w:val="24"/>
        </w:rPr>
      </w:pPr>
      <w:r>
        <w:rPr>
          <w:rFonts w:ascii="宋体" w:eastAsia="宋体" w:hAnsi="宋体" w:hint="eastAsia"/>
          <w:b/>
          <w:sz w:val="24"/>
          <w:szCs w:val="24"/>
        </w:rPr>
        <w:lastRenderedPageBreak/>
        <w:t>五</w:t>
      </w:r>
      <w:r w:rsidR="00CE10A1" w:rsidRPr="00616F5C">
        <w:rPr>
          <w:rFonts w:ascii="宋体" w:eastAsia="宋体" w:hAnsi="宋体" w:hint="eastAsia"/>
          <w:b/>
          <w:sz w:val="24"/>
          <w:szCs w:val="24"/>
        </w:rPr>
        <w:t>、</w:t>
      </w:r>
      <w:r w:rsidR="00CE10A1" w:rsidRPr="00CE10A1">
        <w:rPr>
          <w:rFonts w:ascii="宋体" w:eastAsia="宋体" w:hAnsi="宋体" w:hint="eastAsia"/>
          <w:b/>
          <w:sz w:val="24"/>
          <w:szCs w:val="24"/>
        </w:rPr>
        <w:t>年度报告和结题要求</w:t>
      </w:r>
    </w:p>
    <w:p w14:paraId="5F508CE6" w14:textId="77777777" w:rsidR="00CE10A1" w:rsidRDefault="00CE10A1" w:rsidP="000B6A2E">
      <w:pPr>
        <w:spacing w:line="360" w:lineRule="auto"/>
        <w:ind w:firstLine="420"/>
        <w:rPr>
          <w:rFonts w:ascii="宋体" w:eastAsia="宋体" w:hAnsi="宋体"/>
          <w:szCs w:val="21"/>
        </w:rPr>
      </w:pPr>
      <w:r w:rsidRPr="00CE10A1">
        <w:rPr>
          <w:rFonts w:ascii="宋体" w:eastAsia="宋体" w:hAnsi="宋体" w:hint="eastAsia"/>
          <w:szCs w:val="21"/>
        </w:rPr>
        <w:t>每年应在</w:t>
      </w:r>
      <w:r w:rsidRPr="00CE10A1">
        <w:rPr>
          <w:rFonts w:ascii="宋体" w:eastAsia="宋体" w:hAnsi="宋体"/>
          <w:szCs w:val="21"/>
        </w:rPr>
        <w:t>5月30日前将中期考核报告寄到本实验室，获准开放课题必须按</w:t>
      </w:r>
      <w:r w:rsidR="00B57884">
        <w:rPr>
          <w:rFonts w:ascii="宋体" w:eastAsia="宋体" w:hAnsi="宋体" w:hint="eastAsia"/>
          <w:szCs w:val="21"/>
        </w:rPr>
        <w:t>申请表</w:t>
      </w:r>
      <w:r w:rsidRPr="00CE10A1">
        <w:rPr>
          <w:rFonts w:ascii="宋体" w:eastAsia="宋体" w:hAnsi="宋体"/>
          <w:szCs w:val="21"/>
        </w:rPr>
        <w:t>内容及年度进度计划进度完成，对于基金使用不合理或者没有足够理由未能按进度完成计划的课题，实验室主任有权暂时中止或取消资助资金。</w:t>
      </w:r>
    </w:p>
    <w:p w14:paraId="303A3B2F" w14:textId="77777777" w:rsidR="00CE10A1" w:rsidRPr="00CE10A1" w:rsidRDefault="00CE10A1" w:rsidP="000B6A2E">
      <w:pPr>
        <w:spacing w:line="360" w:lineRule="auto"/>
        <w:ind w:firstLine="420"/>
        <w:rPr>
          <w:rFonts w:ascii="宋体" w:eastAsia="宋体" w:hAnsi="宋体"/>
          <w:szCs w:val="21"/>
        </w:rPr>
      </w:pPr>
      <w:r w:rsidRPr="00CE10A1">
        <w:rPr>
          <w:rFonts w:ascii="宋体" w:eastAsia="宋体" w:hAnsi="宋体" w:hint="eastAsia"/>
          <w:szCs w:val="21"/>
        </w:rPr>
        <w:t>课题结束后，在</w:t>
      </w:r>
      <w:r w:rsidRPr="00CE10A1">
        <w:rPr>
          <w:rFonts w:ascii="宋体" w:eastAsia="宋体" w:hAnsi="宋体"/>
          <w:szCs w:val="21"/>
        </w:rPr>
        <w:t>3个月内需向实验室提交如下资料：</w:t>
      </w:r>
    </w:p>
    <w:p w14:paraId="44FD3591" w14:textId="77777777" w:rsidR="00CE10A1" w:rsidRPr="00CE10A1" w:rsidRDefault="00CE10A1" w:rsidP="000B6A2E">
      <w:pPr>
        <w:spacing w:line="360" w:lineRule="auto"/>
        <w:ind w:firstLine="420"/>
        <w:rPr>
          <w:rFonts w:ascii="宋体" w:eastAsia="宋体" w:hAnsi="宋体"/>
          <w:szCs w:val="21"/>
        </w:rPr>
      </w:pPr>
      <w:r w:rsidRPr="00CE10A1">
        <w:rPr>
          <w:rFonts w:ascii="宋体" w:eastAsia="宋体" w:hAnsi="宋体"/>
          <w:szCs w:val="21"/>
        </w:rPr>
        <w:t>1) 开放课题研究工作总结报告；</w:t>
      </w:r>
    </w:p>
    <w:p w14:paraId="40FCDE0F" w14:textId="77777777" w:rsidR="00CE10A1" w:rsidRDefault="00CE10A1" w:rsidP="000B6A2E">
      <w:pPr>
        <w:spacing w:line="360" w:lineRule="auto"/>
        <w:ind w:firstLine="420"/>
        <w:rPr>
          <w:rFonts w:ascii="宋体" w:eastAsia="宋体" w:hAnsi="宋体"/>
          <w:szCs w:val="21"/>
        </w:rPr>
      </w:pPr>
      <w:r w:rsidRPr="00CE10A1">
        <w:rPr>
          <w:rFonts w:ascii="宋体" w:eastAsia="宋体" w:hAnsi="宋体"/>
          <w:szCs w:val="21"/>
        </w:rPr>
        <w:t>2) 论文、专著、专利、软件、成果评议、鉴定和报奖资料复印件等；</w:t>
      </w:r>
    </w:p>
    <w:p w14:paraId="3FDFABE2" w14:textId="77777777" w:rsidR="00CE10A1" w:rsidRDefault="00C165E0" w:rsidP="000B6A2E">
      <w:pPr>
        <w:spacing w:line="360" w:lineRule="auto"/>
        <w:ind w:firstLine="420"/>
        <w:rPr>
          <w:rFonts w:ascii="宋体" w:eastAsia="宋体" w:hAnsi="宋体"/>
          <w:szCs w:val="21"/>
        </w:rPr>
      </w:pPr>
      <w:r>
        <w:rPr>
          <w:rFonts w:ascii="宋体" w:eastAsia="宋体" w:hAnsi="宋体" w:hint="eastAsia"/>
          <w:szCs w:val="21"/>
        </w:rPr>
        <w:t>逾期并经催促</w:t>
      </w:r>
      <w:proofErr w:type="gramStart"/>
      <w:r>
        <w:rPr>
          <w:rFonts w:ascii="宋体" w:eastAsia="宋体" w:hAnsi="宋体" w:hint="eastAsia"/>
          <w:szCs w:val="21"/>
        </w:rPr>
        <w:t>不</w:t>
      </w:r>
      <w:proofErr w:type="gramEnd"/>
      <w:r>
        <w:rPr>
          <w:rFonts w:ascii="宋体" w:eastAsia="宋体" w:hAnsi="宋体" w:hint="eastAsia"/>
          <w:szCs w:val="21"/>
        </w:rPr>
        <w:t>交结题报告者，重点实验室</w:t>
      </w:r>
      <w:r w:rsidR="00CE10A1" w:rsidRPr="00CE10A1">
        <w:rPr>
          <w:rFonts w:ascii="宋体" w:eastAsia="宋体" w:hAnsi="宋体" w:hint="eastAsia"/>
          <w:szCs w:val="21"/>
        </w:rPr>
        <w:t>将书面通告其所在工作单位，取消今后在本实验室申请开放课题的资格。</w:t>
      </w:r>
    </w:p>
    <w:p w14:paraId="02D1CD0E" w14:textId="77777777" w:rsidR="00CE10A1" w:rsidRDefault="00CE10A1" w:rsidP="000B6A2E">
      <w:pPr>
        <w:spacing w:line="360" w:lineRule="auto"/>
        <w:rPr>
          <w:rFonts w:ascii="宋体" w:eastAsia="宋体" w:hAnsi="宋体"/>
          <w:szCs w:val="21"/>
        </w:rPr>
      </w:pPr>
    </w:p>
    <w:p w14:paraId="45B43E4B" w14:textId="77777777" w:rsidR="00CE10A1" w:rsidRDefault="00CE10A1" w:rsidP="00845694">
      <w:pPr>
        <w:spacing w:line="360" w:lineRule="auto"/>
        <w:ind w:firstLine="420"/>
        <w:rPr>
          <w:rFonts w:ascii="宋体" w:eastAsia="宋体" w:hAnsi="宋体"/>
          <w:szCs w:val="21"/>
        </w:rPr>
      </w:pPr>
      <w:r w:rsidRPr="00CE10A1">
        <w:rPr>
          <w:rFonts w:ascii="宋体" w:eastAsia="宋体" w:hAnsi="宋体" w:hint="eastAsia"/>
          <w:szCs w:val="21"/>
        </w:rPr>
        <w:t>课题结题要求：开放课题研究人员应按项目</w:t>
      </w:r>
      <w:r>
        <w:rPr>
          <w:rFonts w:ascii="宋体" w:eastAsia="宋体" w:hAnsi="宋体" w:hint="eastAsia"/>
          <w:szCs w:val="21"/>
        </w:rPr>
        <w:t>申请</w:t>
      </w:r>
      <w:r w:rsidR="00B57884">
        <w:rPr>
          <w:rFonts w:ascii="宋体" w:eastAsia="宋体" w:hAnsi="宋体" w:hint="eastAsia"/>
          <w:szCs w:val="21"/>
        </w:rPr>
        <w:t>表</w:t>
      </w:r>
      <w:r w:rsidRPr="00CE10A1">
        <w:rPr>
          <w:rFonts w:ascii="宋体" w:eastAsia="宋体" w:hAnsi="宋体" w:hint="eastAsia"/>
          <w:szCs w:val="21"/>
        </w:rPr>
        <w:t>的要求完成研究工作，</w:t>
      </w:r>
      <w:r w:rsidR="00C165E0" w:rsidRPr="00CE10A1">
        <w:rPr>
          <w:rFonts w:ascii="宋体" w:eastAsia="宋体" w:hAnsi="宋体" w:hint="eastAsia"/>
          <w:szCs w:val="21"/>
        </w:rPr>
        <w:t>做出</w:t>
      </w:r>
      <w:r w:rsidRPr="00CE10A1">
        <w:rPr>
          <w:rFonts w:ascii="宋体" w:eastAsia="宋体" w:hAnsi="宋体" w:hint="eastAsia"/>
          <w:szCs w:val="21"/>
        </w:rPr>
        <w:t>高水平的研究成果，</w:t>
      </w:r>
      <w:r w:rsidRPr="00CE10A1">
        <w:rPr>
          <w:rFonts w:ascii="宋体" w:eastAsia="宋体" w:hAnsi="宋体"/>
          <w:szCs w:val="21"/>
        </w:rPr>
        <w:t>完成预期研究目标，并在重要国际学术期刊或重要国际会议发表论文</w:t>
      </w:r>
      <w:r w:rsidR="00845694">
        <w:rPr>
          <w:rFonts w:ascii="宋体" w:eastAsia="宋体" w:hAnsi="宋体"/>
          <w:szCs w:val="21"/>
        </w:rPr>
        <w:t>1</w:t>
      </w:r>
      <w:r w:rsidRPr="00CE10A1">
        <w:rPr>
          <w:rFonts w:ascii="宋体" w:eastAsia="宋体" w:hAnsi="宋体"/>
          <w:szCs w:val="21"/>
        </w:rPr>
        <w:t>-</w:t>
      </w:r>
      <w:r w:rsidR="00845694">
        <w:rPr>
          <w:rFonts w:ascii="宋体" w:eastAsia="宋体" w:hAnsi="宋体"/>
          <w:szCs w:val="21"/>
        </w:rPr>
        <w:t>2</w:t>
      </w:r>
      <w:r w:rsidRPr="00CE10A1">
        <w:rPr>
          <w:rFonts w:ascii="宋体" w:eastAsia="宋体" w:hAnsi="宋体"/>
          <w:szCs w:val="21"/>
        </w:rPr>
        <w:t>篇。</w:t>
      </w:r>
    </w:p>
    <w:p w14:paraId="2EC6A388" w14:textId="77777777" w:rsidR="000B6A2E" w:rsidRDefault="000B6A2E" w:rsidP="005F3206">
      <w:pPr>
        <w:spacing w:line="360" w:lineRule="auto"/>
        <w:rPr>
          <w:rFonts w:ascii="宋体" w:eastAsia="宋体" w:hAnsi="宋体"/>
          <w:szCs w:val="21"/>
        </w:rPr>
      </w:pPr>
    </w:p>
    <w:p w14:paraId="157C728C" w14:textId="77777777" w:rsidR="00CE10A1" w:rsidRDefault="005F3206" w:rsidP="000B6A2E">
      <w:pPr>
        <w:spacing w:line="360" w:lineRule="auto"/>
        <w:rPr>
          <w:rFonts w:ascii="宋体" w:eastAsia="宋体" w:hAnsi="宋体"/>
          <w:szCs w:val="21"/>
        </w:rPr>
      </w:pPr>
      <w:r>
        <w:rPr>
          <w:rFonts w:ascii="宋体" w:eastAsia="宋体" w:hAnsi="宋体" w:hint="eastAsia"/>
          <w:b/>
          <w:sz w:val="24"/>
          <w:szCs w:val="24"/>
        </w:rPr>
        <w:t>六</w:t>
      </w:r>
      <w:r w:rsidR="00CE10A1" w:rsidRPr="00616F5C">
        <w:rPr>
          <w:rFonts w:ascii="宋体" w:eastAsia="宋体" w:hAnsi="宋体" w:hint="eastAsia"/>
          <w:b/>
          <w:sz w:val="24"/>
          <w:szCs w:val="24"/>
        </w:rPr>
        <w:t>、</w:t>
      </w:r>
      <w:r w:rsidR="00CE10A1" w:rsidRPr="00CE10A1">
        <w:rPr>
          <w:rFonts w:ascii="宋体" w:eastAsia="宋体" w:hAnsi="宋体" w:hint="eastAsia"/>
          <w:b/>
          <w:sz w:val="24"/>
          <w:szCs w:val="24"/>
        </w:rPr>
        <w:t>成果署名</w:t>
      </w:r>
    </w:p>
    <w:p w14:paraId="62432C0A" w14:textId="77777777" w:rsidR="00E949A7" w:rsidRPr="00E949A7" w:rsidRDefault="00E949A7" w:rsidP="000B6A2E">
      <w:pPr>
        <w:spacing w:line="360" w:lineRule="auto"/>
        <w:ind w:firstLine="420"/>
        <w:rPr>
          <w:rFonts w:ascii="宋体" w:eastAsia="宋体" w:hAnsi="宋体"/>
          <w:szCs w:val="21"/>
        </w:rPr>
      </w:pPr>
      <w:r w:rsidRPr="00E949A7">
        <w:rPr>
          <w:rFonts w:ascii="宋体" w:eastAsia="宋体" w:hAnsi="宋体"/>
          <w:szCs w:val="21"/>
        </w:rPr>
        <w:t>开放课题所取得的研究成果应按如下方式署名：</w:t>
      </w:r>
    </w:p>
    <w:p w14:paraId="45FD6AE7" w14:textId="77777777" w:rsidR="00E949A7" w:rsidRPr="00E949A7" w:rsidRDefault="00E949A7" w:rsidP="000B6A2E">
      <w:pPr>
        <w:spacing w:line="360" w:lineRule="auto"/>
        <w:ind w:firstLine="420"/>
        <w:rPr>
          <w:rFonts w:ascii="宋体" w:eastAsia="宋体" w:hAnsi="宋体"/>
          <w:szCs w:val="21"/>
        </w:rPr>
      </w:pPr>
      <w:r w:rsidRPr="00E949A7">
        <w:rPr>
          <w:rFonts w:ascii="宋体" w:eastAsia="宋体" w:hAnsi="宋体"/>
          <w:szCs w:val="21"/>
        </w:rPr>
        <w:t>1) 中文论文：应署“</w:t>
      </w:r>
      <w:r w:rsidRPr="00D127C7">
        <w:rPr>
          <w:rFonts w:ascii="宋体" w:eastAsia="宋体" w:hAnsi="宋体" w:hint="eastAsia"/>
          <w:szCs w:val="21"/>
        </w:rPr>
        <w:t>高安全系统的软件开发与验证技术工业和信息化部</w:t>
      </w:r>
      <w:r>
        <w:rPr>
          <w:rFonts w:ascii="宋体" w:eastAsia="宋体" w:hAnsi="宋体" w:hint="eastAsia"/>
          <w:szCs w:val="21"/>
        </w:rPr>
        <w:t>重点</w:t>
      </w:r>
      <w:r w:rsidRPr="002B419B">
        <w:rPr>
          <w:rFonts w:ascii="宋体" w:eastAsia="宋体" w:hAnsi="宋体" w:hint="eastAsia"/>
          <w:szCs w:val="21"/>
        </w:rPr>
        <w:t>实验室</w:t>
      </w:r>
      <w:r w:rsidRPr="002B419B">
        <w:rPr>
          <w:rFonts w:ascii="宋体" w:eastAsia="宋体" w:hAnsi="宋体"/>
          <w:szCs w:val="21"/>
        </w:rPr>
        <w:t>(</w:t>
      </w:r>
      <w:r>
        <w:rPr>
          <w:rFonts w:ascii="宋体" w:eastAsia="宋体" w:hAnsi="宋体" w:hint="eastAsia"/>
          <w:szCs w:val="21"/>
        </w:rPr>
        <w:t>南京航空航天</w:t>
      </w:r>
      <w:r w:rsidRPr="002B419B">
        <w:rPr>
          <w:rFonts w:ascii="宋体" w:eastAsia="宋体" w:hAnsi="宋体"/>
          <w:szCs w:val="21"/>
        </w:rPr>
        <w:t>大学)</w:t>
      </w:r>
      <w:r w:rsidRPr="00E949A7">
        <w:rPr>
          <w:rFonts w:ascii="宋体" w:eastAsia="宋体" w:hAnsi="宋体"/>
          <w:szCs w:val="21"/>
        </w:rPr>
        <w:t>” 为作者的单位之一（署名在文章标题下）；</w:t>
      </w:r>
    </w:p>
    <w:p w14:paraId="25FAEFA5" w14:textId="77777777" w:rsidR="00E949A7" w:rsidRDefault="00E949A7" w:rsidP="000B6A2E">
      <w:pPr>
        <w:spacing w:line="360" w:lineRule="auto"/>
        <w:ind w:firstLine="420"/>
        <w:rPr>
          <w:rFonts w:ascii="宋体" w:eastAsia="宋体" w:hAnsi="宋体"/>
          <w:szCs w:val="21"/>
        </w:rPr>
      </w:pPr>
      <w:r w:rsidRPr="00E949A7">
        <w:rPr>
          <w:rFonts w:ascii="宋体" w:eastAsia="宋体" w:hAnsi="宋体"/>
          <w:szCs w:val="21"/>
        </w:rPr>
        <w:t>2) 英文论文：应署“</w:t>
      </w:r>
      <w:r w:rsidR="003438AB" w:rsidRPr="003438AB">
        <w:rPr>
          <w:rFonts w:ascii="宋体" w:eastAsia="宋体" w:hAnsi="宋体"/>
          <w:szCs w:val="21"/>
        </w:rPr>
        <w:t xml:space="preserve">Key Laboratory of </w:t>
      </w:r>
      <w:r w:rsidR="00207C76">
        <w:rPr>
          <w:rFonts w:ascii="宋体" w:eastAsia="宋体" w:hAnsi="宋体"/>
          <w:szCs w:val="21"/>
        </w:rPr>
        <w:t>Safety-Critical Software</w:t>
      </w:r>
      <w:r w:rsidR="002C46D0">
        <w:rPr>
          <w:rFonts w:ascii="宋体" w:eastAsia="宋体" w:hAnsi="宋体"/>
          <w:szCs w:val="21"/>
        </w:rPr>
        <w:t xml:space="preserve"> (Nanjing University of Aeronautics and Astronautics)</w:t>
      </w:r>
      <w:r w:rsidR="00207C76">
        <w:rPr>
          <w:rFonts w:ascii="宋体" w:eastAsia="宋体" w:hAnsi="宋体"/>
          <w:szCs w:val="21"/>
        </w:rPr>
        <w:t>,</w:t>
      </w:r>
      <w:r w:rsidR="003438AB" w:rsidRPr="003438AB">
        <w:rPr>
          <w:rFonts w:ascii="宋体" w:eastAsia="宋体" w:hAnsi="宋体"/>
          <w:szCs w:val="21"/>
        </w:rPr>
        <w:t xml:space="preserve"> </w:t>
      </w:r>
      <w:r w:rsidR="00B57884" w:rsidRPr="00B57884">
        <w:rPr>
          <w:rFonts w:ascii="宋体" w:eastAsia="宋体" w:hAnsi="宋体"/>
          <w:szCs w:val="21"/>
        </w:rPr>
        <w:t>Ministry of</w:t>
      </w:r>
      <w:r w:rsidR="00B57884">
        <w:rPr>
          <w:rFonts w:ascii="宋体" w:eastAsia="宋体" w:hAnsi="宋体"/>
          <w:szCs w:val="21"/>
        </w:rPr>
        <w:t xml:space="preserve"> </w:t>
      </w:r>
      <w:r w:rsidR="003438AB" w:rsidRPr="003438AB">
        <w:rPr>
          <w:rFonts w:ascii="宋体" w:eastAsia="宋体" w:hAnsi="宋体"/>
          <w:szCs w:val="21"/>
        </w:rPr>
        <w:t>Industry and Information Technology</w:t>
      </w:r>
      <w:r w:rsidRPr="00E949A7">
        <w:rPr>
          <w:rFonts w:ascii="宋体" w:eastAsia="宋体" w:hAnsi="宋体"/>
          <w:szCs w:val="21"/>
        </w:rPr>
        <w:t>”为作者的单位之一（署名在文章标题下）；</w:t>
      </w:r>
    </w:p>
    <w:p w14:paraId="26C84A9C" w14:textId="77777777" w:rsidR="00F10420" w:rsidRPr="00E949A7" w:rsidRDefault="00F10420" w:rsidP="000B6A2E">
      <w:pPr>
        <w:spacing w:line="360" w:lineRule="auto"/>
        <w:ind w:firstLine="420"/>
        <w:rPr>
          <w:rFonts w:ascii="宋体" w:eastAsia="宋体" w:hAnsi="宋体"/>
          <w:szCs w:val="21"/>
        </w:rPr>
      </w:pPr>
      <w:r>
        <w:rPr>
          <w:rFonts w:ascii="宋体" w:eastAsia="宋体" w:hAnsi="宋体"/>
          <w:szCs w:val="21"/>
        </w:rPr>
        <w:t>3）</w:t>
      </w:r>
      <w:r>
        <w:rPr>
          <w:rFonts w:ascii="宋体" w:eastAsia="宋体" w:hAnsi="宋体" w:hint="eastAsia"/>
          <w:szCs w:val="21"/>
        </w:rPr>
        <w:t>项目编号：根据所申请的开放课题编号填写；</w:t>
      </w:r>
    </w:p>
    <w:p w14:paraId="6CE308F4" w14:textId="77777777" w:rsidR="00E949A7" w:rsidRPr="00E949A7" w:rsidRDefault="00F10420" w:rsidP="000B6A2E">
      <w:pPr>
        <w:spacing w:line="360" w:lineRule="auto"/>
        <w:ind w:firstLine="420"/>
        <w:rPr>
          <w:rFonts w:ascii="宋体" w:eastAsia="宋体" w:hAnsi="宋体"/>
          <w:szCs w:val="21"/>
        </w:rPr>
      </w:pPr>
      <w:r>
        <w:rPr>
          <w:rFonts w:ascii="宋体" w:eastAsia="宋体" w:hAnsi="宋体"/>
          <w:szCs w:val="21"/>
        </w:rPr>
        <w:t>4</w:t>
      </w:r>
      <w:r w:rsidR="00E949A7" w:rsidRPr="00E949A7">
        <w:rPr>
          <w:rFonts w:ascii="宋体" w:eastAsia="宋体" w:hAnsi="宋体"/>
          <w:szCs w:val="21"/>
        </w:rPr>
        <w:t>) 著作：扉页上应署“</w:t>
      </w:r>
      <w:r w:rsidR="00E949A7" w:rsidRPr="00D127C7">
        <w:rPr>
          <w:rFonts w:ascii="宋体" w:eastAsia="宋体" w:hAnsi="宋体" w:hint="eastAsia"/>
          <w:szCs w:val="21"/>
        </w:rPr>
        <w:t>高安全系统的软件开发与验证技术工业和信息化部</w:t>
      </w:r>
      <w:r w:rsidR="00E949A7">
        <w:rPr>
          <w:rFonts w:ascii="宋体" w:eastAsia="宋体" w:hAnsi="宋体" w:hint="eastAsia"/>
          <w:szCs w:val="21"/>
        </w:rPr>
        <w:t>重点</w:t>
      </w:r>
      <w:r w:rsidR="00E949A7" w:rsidRPr="002B419B">
        <w:rPr>
          <w:rFonts w:ascii="宋体" w:eastAsia="宋体" w:hAnsi="宋体" w:hint="eastAsia"/>
          <w:szCs w:val="21"/>
        </w:rPr>
        <w:t>实验室</w:t>
      </w:r>
      <w:r w:rsidR="00E949A7" w:rsidRPr="00E949A7">
        <w:rPr>
          <w:rFonts w:ascii="宋体" w:eastAsia="宋体" w:hAnsi="宋体" w:hint="eastAsia"/>
          <w:szCs w:val="21"/>
        </w:rPr>
        <w:t>资助项目</w:t>
      </w:r>
      <w:r w:rsidR="00E949A7" w:rsidRPr="00E949A7">
        <w:rPr>
          <w:rFonts w:ascii="宋体" w:eastAsia="宋体" w:hAnsi="宋体"/>
          <w:szCs w:val="21"/>
        </w:rPr>
        <w:t>”；</w:t>
      </w:r>
    </w:p>
    <w:p w14:paraId="5CDB6104" w14:textId="77777777" w:rsidR="00E949A7" w:rsidRDefault="00F10420" w:rsidP="000B6A2E">
      <w:pPr>
        <w:spacing w:line="360" w:lineRule="auto"/>
        <w:ind w:firstLine="420"/>
        <w:rPr>
          <w:rFonts w:ascii="宋体" w:eastAsia="宋体" w:hAnsi="宋体"/>
          <w:szCs w:val="21"/>
        </w:rPr>
      </w:pPr>
      <w:r>
        <w:rPr>
          <w:rFonts w:ascii="宋体" w:eastAsia="宋体" w:hAnsi="宋体"/>
          <w:szCs w:val="21"/>
        </w:rPr>
        <w:t>5</w:t>
      </w:r>
      <w:r w:rsidR="00E949A7" w:rsidRPr="00E949A7">
        <w:rPr>
          <w:rFonts w:ascii="宋体" w:eastAsia="宋体" w:hAnsi="宋体"/>
          <w:szCs w:val="21"/>
        </w:rPr>
        <w:t>) 鉴定成果应署：“</w:t>
      </w:r>
      <w:r w:rsidR="00E949A7" w:rsidRPr="00D127C7">
        <w:rPr>
          <w:rFonts w:ascii="宋体" w:eastAsia="宋体" w:hAnsi="宋体" w:hint="eastAsia"/>
          <w:szCs w:val="21"/>
        </w:rPr>
        <w:t>高安全系统的软件开发与验证技术工业和信息化部</w:t>
      </w:r>
      <w:r w:rsidR="00E949A7">
        <w:rPr>
          <w:rFonts w:ascii="宋体" w:eastAsia="宋体" w:hAnsi="宋体" w:hint="eastAsia"/>
          <w:szCs w:val="21"/>
        </w:rPr>
        <w:t>重点</w:t>
      </w:r>
      <w:r w:rsidR="00E949A7" w:rsidRPr="002B419B">
        <w:rPr>
          <w:rFonts w:ascii="宋体" w:eastAsia="宋体" w:hAnsi="宋体" w:hint="eastAsia"/>
          <w:szCs w:val="21"/>
        </w:rPr>
        <w:t>实验室</w:t>
      </w:r>
      <w:r w:rsidR="00E949A7" w:rsidRPr="00E949A7">
        <w:rPr>
          <w:rFonts w:ascii="宋体" w:eastAsia="宋体" w:hAnsi="宋体"/>
          <w:szCs w:val="21"/>
        </w:rPr>
        <w:t>”为该项成果的主要完成单位之一。</w:t>
      </w:r>
    </w:p>
    <w:p w14:paraId="6725B157" w14:textId="77777777" w:rsidR="009A77F8" w:rsidRPr="00E949A7" w:rsidRDefault="009A77F8" w:rsidP="000B6A2E">
      <w:pPr>
        <w:spacing w:line="360" w:lineRule="auto"/>
        <w:rPr>
          <w:rFonts w:ascii="宋体" w:eastAsia="宋体" w:hAnsi="宋体"/>
          <w:szCs w:val="21"/>
        </w:rPr>
      </w:pPr>
    </w:p>
    <w:p w14:paraId="2C113D1C" w14:textId="77777777" w:rsidR="00CE0D65" w:rsidRDefault="005F3206" w:rsidP="00CE0D65">
      <w:pPr>
        <w:spacing w:line="360" w:lineRule="auto"/>
        <w:rPr>
          <w:rFonts w:ascii="宋体" w:eastAsia="宋体" w:hAnsi="宋体"/>
          <w:szCs w:val="21"/>
        </w:rPr>
      </w:pPr>
      <w:r>
        <w:rPr>
          <w:rFonts w:ascii="宋体" w:eastAsia="宋体" w:hAnsi="宋体" w:hint="eastAsia"/>
          <w:b/>
          <w:sz w:val="24"/>
          <w:szCs w:val="24"/>
        </w:rPr>
        <w:t>七</w:t>
      </w:r>
      <w:r w:rsidR="00CE10A1" w:rsidRPr="00616F5C">
        <w:rPr>
          <w:rFonts w:ascii="宋体" w:eastAsia="宋体" w:hAnsi="宋体" w:hint="eastAsia"/>
          <w:b/>
          <w:sz w:val="24"/>
          <w:szCs w:val="24"/>
        </w:rPr>
        <w:t>、</w:t>
      </w:r>
      <w:r w:rsidR="00CE10A1" w:rsidRPr="00CE10A1">
        <w:rPr>
          <w:rFonts w:ascii="宋体" w:eastAsia="宋体" w:hAnsi="宋体" w:hint="eastAsia"/>
          <w:b/>
          <w:sz w:val="24"/>
          <w:szCs w:val="24"/>
        </w:rPr>
        <w:t>下载并阅读下列资料：</w:t>
      </w:r>
    </w:p>
    <w:p w14:paraId="2C62213B" w14:textId="77777777" w:rsidR="00CE0D65" w:rsidRDefault="009A77F8" w:rsidP="00CE0D65">
      <w:pPr>
        <w:spacing w:line="360" w:lineRule="auto"/>
        <w:rPr>
          <w:rFonts w:ascii="宋体" w:eastAsia="宋体" w:hAnsi="宋体"/>
          <w:szCs w:val="21"/>
        </w:rPr>
      </w:pPr>
      <w:r w:rsidRPr="009A77F8">
        <w:rPr>
          <w:rFonts w:ascii="宋体" w:eastAsia="宋体" w:hAnsi="宋体"/>
          <w:szCs w:val="21"/>
        </w:rPr>
        <w:t xml:space="preserve">1) </w:t>
      </w:r>
      <w:r w:rsidRPr="00D127C7">
        <w:rPr>
          <w:rFonts w:ascii="宋体" w:eastAsia="宋体" w:hAnsi="宋体" w:hint="eastAsia"/>
          <w:szCs w:val="21"/>
        </w:rPr>
        <w:t>高安全系统的软件开发与验证技术工业和信息化部</w:t>
      </w:r>
      <w:r>
        <w:rPr>
          <w:rFonts w:ascii="宋体" w:eastAsia="宋体" w:hAnsi="宋体" w:hint="eastAsia"/>
          <w:szCs w:val="21"/>
        </w:rPr>
        <w:t>重点</w:t>
      </w:r>
      <w:r w:rsidRPr="002B419B">
        <w:rPr>
          <w:rFonts w:ascii="宋体" w:eastAsia="宋体" w:hAnsi="宋体" w:hint="eastAsia"/>
          <w:szCs w:val="21"/>
        </w:rPr>
        <w:t>实验室</w:t>
      </w:r>
      <w:r w:rsidRPr="009A77F8">
        <w:rPr>
          <w:rFonts w:ascii="宋体" w:eastAsia="宋体" w:hAnsi="宋体"/>
          <w:szCs w:val="21"/>
        </w:rPr>
        <w:t>开放课题基金申请指南</w:t>
      </w:r>
    </w:p>
    <w:p w14:paraId="4BA1A7E7" w14:textId="77777777" w:rsidR="00CE0D65" w:rsidRDefault="009A77F8" w:rsidP="00CE0D65">
      <w:pPr>
        <w:spacing w:line="360" w:lineRule="auto"/>
        <w:rPr>
          <w:rFonts w:ascii="宋体" w:eastAsia="宋体" w:hAnsi="宋体"/>
          <w:szCs w:val="21"/>
        </w:rPr>
      </w:pPr>
      <w:r w:rsidRPr="009A77F8">
        <w:rPr>
          <w:rFonts w:ascii="宋体" w:eastAsia="宋体" w:hAnsi="宋体"/>
          <w:szCs w:val="21"/>
        </w:rPr>
        <w:t xml:space="preserve">2) </w:t>
      </w:r>
      <w:r w:rsidRPr="00D127C7">
        <w:rPr>
          <w:rFonts w:ascii="宋体" w:eastAsia="宋体" w:hAnsi="宋体" w:hint="eastAsia"/>
          <w:szCs w:val="21"/>
        </w:rPr>
        <w:t>高安全系统的软件开发与验证技术工业和信息化部</w:t>
      </w:r>
      <w:r>
        <w:rPr>
          <w:rFonts w:ascii="宋体" w:eastAsia="宋体" w:hAnsi="宋体" w:hint="eastAsia"/>
          <w:szCs w:val="21"/>
        </w:rPr>
        <w:t>重点</w:t>
      </w:r>
      <w:r w:rsidRPr="002B419B">
        <w:rPr>
          <w:rFonts w:ascii="宋体" w:eastAsia="宋体" w:hAnsi="宋体" w:hint="eastAsia"/>
          <w:szCs w:val="21"/>
        </w:rPr>
        <w:t>实验室</w:t>
      </w:r>
      <w:r w:rsidRPr="009A77F8">
        <w:rPr>
          <w:rFonts w:ascii="宋体" w:eastAsia="宋体" w:hAnsi="宋体"/>
          <w:szCs w:val="21"/>
        </w:rPr>
        <w:t xml:space="preserve">开放课题基金申请表 </w:t>
      </w:r>
    </w:p>
    <w:p w14:paraId="13B33019" w14:textId="77777777" w:rsidR="00CE0D65" w:rsidRDefault="009A77F8" w:rsidP="00CE0D65">
      <w:pPr>
        <w:spacing w:line="360" w:lineRule="auto"/>
        <w:rPr>
          <w:rFonts w:ascii="宋体" w:eastAsia="宋体" w:hAnsi="宋体"/>
          <w:szCs w:val="21"/>
        </w:rPr>
      </w:pPr>
      <w:r>
        <w:rPr>
          <w:rFonts w:ascii="宋体" w:eastAsia="宋体" w:hAnsi="宋体" w:hint="eastAsia"/>
          <w:szCs w:val="21"/>
        </w:rPr>
        <w:t>3</w:t>
      </w:r>
      <w:r w:rsidRPr="009A77F8">
        <w:rPr>
          <w:rFonts w:ascii="宋体" w:eastAsia="宋体" w:hAnsi="宋体"/>
          <w:szCs w:val="21"/>
        </w:rPr>
        <w:t xml:space="preserve">) </w:t>
      </w:r>
      <w:r w:rsidRPr="00D127C7">
        <w:rPr>
          <w:rFonts w:ascii="宋体" w:eastAsia="宋体" w:hAnsi="宋体" w:hint="eastAsia"/>
          <w:szCs w:val="21"/>
        </w:rPr>
        <w:t>高安全系统的软件开发与验证技术工业和信息化部</w:t>
      </w:r>
      <w:r>
        <w:rPr>
          <w:rFonts w:ascii="宋体" w:eastAsia="宋体" w:hAnsi="宋体" w:hint="eastAsia"/>
          <w:szCs w:val="21"/>
        </w:rPr>
        <w:t>重点</w:t>
      </w:r>
      <w:r w:rsidRPr="002B419B">
        <w:rPr>
          <w:rFonts w:ascii="宋体" w:eastAsia="宋体" w:hAnsi="宋体" w:hint="eastAsia"/>
          <w:szCs w:val="21"/>
        </w:rPr>
        <w:t>实验室</w:t>
      </w:r>
      <w:r w:rsidRPr="009A77F8">
        <w:rPr>
          <w:rFonts w:ascii="宋体" w:eastAsia="宋体" w:hAnsi="宋体"/>
          <w:szCs w:val="21"/>
        </w:rPr>
        <w:t>成果署名样板</w:t>
      </w:r>
    </w:p>
    <w:p w14:paraId="5C48E721" w14:textId="77777777" w:rsidR="00CE0D65" w:rsidRDefault="009A77F8" w:rsidP="00CE0D65">
      <w:pPr>
        <w:spacing w:line="360" w:lineRule="auto"/>
        <w:rPr>
          <w:rFonts w:ascii="宋体" w:eastAsia="宋体" w:hAnsi="宋体"/>
          <w:szCs w:val="21"/>
        </w:rPr>
      </w:pPr>
      <w:r>
        <w:rPr>
          <w:rFonts w:ascii="宋体" w:eastAsia="宋体" w:hAnsi="宋体" w:hint="eastAsia"/>
          <w:szCs w:val="21"/>
        </w:rPr>
        <w:lastRenderedPageBreak/>
        <w:t>4</w:t>
      </w:r>
      <w:r w:rsidRPr="009A77F8">
        <w:rPr>
          <w:rFonts w:ascii="宋体" w:eastAsia="宋体" w:hAnsi="宋体"/>
          <w:szCs w:val="21"/>
        </w:rPr>
        <w:t xml:space="preserve">) </w:t>
      </w:r>
      <w:r w:rsidRPr="00D127C7">
        <w:rPr>
          <w:rFonts w:ascii="宋体" w:eastAsia="宋体" w:hAnsi="宋体" w:hint="eastAsia"/>
          <w:szCs w:val="21"/>
        </w:rPr>
        <w:t>高安全系统的软件开发与验证技术工业和信息化部</w:t>
      </w:r>
      <w:r>
        <w:rPr>
          <w:rFonts w:ascii="宋体" w:eastAsia="宋体" w:hAnsi="宋体" w:hint="eastAsia"/>
          <w:szCs w:val="21"/>
        </w:rPr>
        <w:t>重点</w:t>
      </w:r>
      <w:r w:rsidRPr="002B419B">
        <w:rPr>
          <w:rFonts w:ascii="宋体" w:eastAsia="宋体" w:hAnsi="宋体" w:hint="eastAsia"/>
          <w:szCs w:val="21"/>
        </w:rPr>
        <w:t>实验室</w:t>
      </w:r>
      <w:r w:rsidRPr="009A77F8">
        <w:rPr>
          <w:rFonts w:ascii="宋体" w:eastAsia="宋体" w:hAnsi="宋体"/>
          <w:szCs w:val="21"/>
        </w:rPr>
        <w:t>开放课题基金</w:t>
      </w:r>
      <w:r>
        <w:rPr>
          <w:rFonts w:ascii="宋体" w:eastAsia="宋体" w:hAnsi="宋体" w:hint="eastAsia"/>
          <w:szCs w:val="21"/>
        </w:rPr>
        <w:t>年度报告</w:t>
      </w:r>
    </w:p>
    <w:p w14:paraId="73D7B1BB" w14:textId="77777777" w:rsidR="00CE10A1" w:rsidRDefault="009A77F8" w:rsidP="00CE0D65">
      <w:pPr>
        <w:spacing w:line="360" w:lineRule="auto"/>
        <w:rPr>
          <w:rFonts w:ascii="宋体" w:eastAsia="宋体" w:hAnsi="宋体"/>
          <w:szCs w:val="21"/>
        </w:rPr>
      </w:pPr>
      <w:r>
        <w:rPr>
          <w:rFonts w:ascii="宋体" w:eastAsia="宋体" w:hAnsi="宋体" w:hint="eastAsia"/>
          <w:szCs w:val="21"/>
        </w:rPr>
        <w:t>5</w:t>
      </w:r>
      <w:r w:rsidRPr="009A77F8">
        <w:rPr>
          <w:rFonts w:ascii="宋体" w:eastAsia="宋体" w:hAnsi="宋体"/>
          <w:szCs w:val="21"/>
        </w:rPr>
        <w:t xml:space="preserve">) </w:t>
      </w:r>
      <w:r w:rsidRPr="00D127C7">
        <w:rPr>
          <w:rFonts w:ascii="宋体" w:eastAsia="宋体" w:hAnsi="宋体" w:hint="eastAsia"/>
          <w:szCs w:val="21"/>
        </w:rPr>
        <w:t>高安全系统的软件开发与验证技术工业和信息化部</w:t>
      </w:r>
      <w:r>
        <w:rPr>
          <w:rFonts w:ascii="宋体" w:eastAsia="宋体" w:hAnsi="宋体" w:hint="eastAsia"/>
          <w:szCs w:val="21"/>
        </w:rPr>
        <w:t>重点</w:t>
      </w:r>
      <w:r w:rsidRPr="002B419B">
        <w:rPr>
          <w:rFonts w:ascii="宋体" w:eastAsia="宋体" w:hAnsi="宋体" w:hint="eastAsia"/>
          <w:szCs w:val="21"/>
        </w:rPr>
        <w:t>实验室</w:t>
      </w:r>
      <w:r w:rsidRPr="009A77F8">
        <w:rPr>
          <w:rFonts w:ascii="宋体" w:eastAsia="宋体" w:hAnsi="宋体"/>
          <w:szCs w:val="21"/>
        </w:rPr>
        <w:t>开放课题基金结题报告</w:t>
      </w:r>
    </w:p>
    <w:p w14:paraId="34CA3D7C" w14:textId="77777777" w:rsidR="009A77F8" w:rsidRDefault="009A77F8" w:rsidP="000B6A2E">
      <w:pPr>
        <w:spacing w:line="360" w:lineRule="auto"/>
        <w:rPr>
          <w:rFonts w:ascii="宋体" w:eastAsia="宋体" w:hAnsi="宋体"/>
          <w:szCs w:val="21"/>
        </w:rPr>
      </w:pPr>
    </w:p>
    <w:p w14:paraId="4DA57CE9" w14:textId="77777777" w:rsidR="00CE10A1" w:rsidRDefault="005F3206" w:rsidP="000B6A2E">
      <w:pPr>
        <w:spacing w:line="360" w:lineRule="auto"/>
        <w:rPr>
          <w:rFonts w:ascii="宋体" w:eastAsia="宋体" w:hAnsi="宋体"/>
          <w:szCs w:val="21"/>
        </w:rPr>
      </w:pPr>
      <w:r>
        <w:rPr>
          <w:rFonts w:ascii="宋体" w:eastAsia="宋体" w:hAnsi="宋体" w:hint="eastAsia"/>
          <w:b/>
          <w:sz w:val="24"/>
          <w:szCs w:val="24"/>
        </w:rPr>
        <w:t>八</w:t>
      </w:r>
      <w:r w:rsidR="00CE10A1" w:rsidRPr="00616F5C">
        <w:rPr>
          <w:rFonts w:ascii="宋体" w:eastAsia="宋体" w:hAnsi="宋体" w:hint="eastAsia"/>
          <w:b/>
          <w:sz w:val="24"/>
          <w:szCs w:val="24"/>
        </w:rPr>
        <w:t>、</w:t>
      </w:r>
      <w:r w:rsidR="00CE10A1">
        <w:rPr>
          <w:rFonts w:ascii="宋体" w:eastAsia="宋体" w:hAnsi="宋体" w:hint="eastAsia"/>
          <w:b/>
          <w:sz w:val="24"/>
          <w:szCs w:val="24"/>
        </w:rPr>
        <w:t>联系方式</w:t>
      </w:r>
    </w:p>
    <w:p w14:paraId="60B5DFB1" w14:textId="5D31258B" w:rsidR="00CE10A1" w:rsidRPr="00CE10A1" w:rsidRDefault="00CE10A1" w:rsidP="000B6A2E">
      <w:pPr>
        <w:spacing w:line="360" w:lineRule="auto"/>
        <w:ind w:firstLine="420"/>
        <w:rPr>
          <w:rFonts w:ascii="宋体" w:eastAsia="宋体" w:hAnsi="宋体"/>
          <w:szCs w:val="21"/>
        </w:rPr>
      </w:pPr>
      <w:r w:rsidRPr="00CE10A1">
        <w:rPr>
          <w:rFonts w:ascii="宋体" w:eastAsia="宋体" w:hAnsi="宋体" w:hint="eastAsia"/>
          <w:szCs w:val="21"/>
        </w:rPr>
        <w:t>联</w:t>
      </w:r>
      <w:r w:rsidRPr="00CE10A1">
        <w:rPr>
          <w:rFonts w:ascii="宋体" w:eastAsia="宋体" w:hAnsi="宋体"/>
          <w:szCs w:val="21"/>
        </w:rPr>
        <w:t xml:space="preserve"> 系 人： </w:t>
      </w:r>
      <w:r w:rsidR="007E0109">
        <w:rPr>
          <w:rFonts w:ascii="宋体" w:eastAsia="宋体" w:hAnsi="宋体" w:hint="eastAsia"/>
          <w:szCs w:val="21"/>
        </w:rPr>
        <w:t>陶传奇</w:t>
      </w:r>
      <w:r w:rsidR="000C6104">
        <w:rPr>
          <w:rFonts w:ascii="宋体" w:eastAsia="宋体" w:hAnsi="宋体" w:hint="eastAsia"/>
          <w:szCs w:val="21"/>
        </w:rPr>
        <w:t>，谢健</w:t>
      </w:r>
    </w:p>
    <w:p w14:paraId="3C537C77" w14:textId="77777777" w:rsidR="00CE10A1" w:rsidRPr="00CE10A1" w:rsidRDefault="00CE10A1" w:rsidP="000B6A2E">
      <w:pPr>
        <w:spacing w:line="360" w:lineRule="auto"/>
        <w:ind w:firstLine="420"/>
        <w:rPr>
          <w:rFonts w:ascii="宋体" w:eastAsia="宋体" w:hAnsi="宋体"/>
          <w:szCs w:val="21"/>
        </w:rPr>
      </w:pPr>
      <w:r w:rsidRPr="00CE10A1">
        <w:rPr>
          <w:rFonts w:ascii="宋体" w:eastAsia="宋体" w:hAnsi="宋体"/>
          <w:szCs w:val="21"/>
        </w:rPr>
        <w:t xml:space="preserve">通信地址： </w:t>
      </w:r>
      <w:r w:rsidR="00E949A7">
        <w:rPr>
          <w:rFonts w:ascii="宋体" w:eastAsia="宋体" w:hAnsi="宋体" w:hint="eastAsia"/>
          <w:szCs w:val="21"/>
        </w:rPr>
        <w:t>江苏南京市</w:t>
      </w:r>
      <w:r w:rsidR="00CE0D65">
        <w:rPr>
          <w:rFonts w:ascii="宋体" w:eastAsia="宋体" w:hAnsi="宋体" w:hint="eastAsia"/>
          <w:szCs w:val="21"/>
        </w:rPr>
        <w:t>将军大道</w:t>
      </w:r>
      <w:r w:rsidR="00E949A7">
        <w:rPr>
          <w:rFonts w:ascii="宋体" w:eastAsia="宋体" w:hAnsi="宋体" w:hint="eastAsia"/>
          <w:szCs w:val="21"/>
        </w:rPr>
        <w:t>29号南京航空航天大学</w:t>
      </w:r>
      <w:r w:rsidR="00CE0D65">
        <w:rPr>
          <w:rFonts w:ascii="宋体" w:eastAsia="宋体" w:hAnsi="宋体" w:hint="eastAsia"/>
          <w:szCs w:val="21"/>
        </w:rPr>
        <w:t>计算机科学与技术学院</w:t>
      </w:r>
    </w:p>
    <w:p w14:paraId="69DAC209" w14:textId="77777777" w:rsidR="00CE10A1" w:rsidRPr="00CE10A1" w:rsidRDefault="00CE10A1" w:rsidP="000B6A2E">
      <w:pPr>
        <w:spacing w:line="360" w:lineRule="auto"/>
        <w:ind w:firstLine="420"/>
        <w:rPr>
          <w:rFonts w:ascii="宋体" w:eastAsia="宋体" w:hAnsi="宋体"/>
          <w:szCs w:val="21"/>
        </w:rPr>
      </w:pPr>
      <w:proofErr w:type="gramStart"/>
      <w:r w:rsidRPr="00CE10A1">
        <w:rPr>
          <w:rFonts w:ascii="宋体" w:eastAsia="宋体" w:hAnsi="宋体"/>
          <w:szCs w:val="21"/>
        </w:rPr>
        <w:t>邮</w:t>
      </w:r>
      <w:proofErr w:type="gramEnd"/>
      <w:r w:rsidRPr="00CE10A1">
        <w:rPr>
          <w:rFonts w:ascii="宋体" w:eastAsia="宋体" w:hAnsi="宋体"/>
          <w:szCs w:val="21"/>
        </w:rPr>
        <w:t xml:space="preserve">   编： </w:t>
      </w:r>
      <w:r w:rsidR="003438AB">
        <w:rPr>
          <w:rFonts w:ascii="宋体" w:eastAsia="宋体" w:hAnsi="宋体"/>
          <w:szCs w:val="21"/>
        </w:rPr>
        <w:t>21</w:t>
      </w:r>
      <w:r w:rsidR="00B85B0F">
        <w:rPr>
          <w:rFonts w:ascii="宋体" w:eastAsia="宋体" w:hAnsi="宋体" w:hint="eastAsia"/>
          <w:szCs w:val="21"/>
        </w:rPr>
        <w:t>1106</w:t>
      </w:r>
    </w:p>
    <w:p w14:paraId="0852C730" w14:textId="77777777" w:rsidR="00CE10A1" w:rsidRDefault="00CE10A1" w:rsidP="000B6A2E">
      <w:pPr>
        <w:spacing w:line="360" w:lineRule="auto"/>
        <w:ind w:firstLine="420"/>
        <w:rPr>
          <w:rFonts w:ascii="宋体" w:eastAsia="宋体" w:hAnsi="宋体"/>
          <w:szCs w:val="21"/>
        </w:rPr>
      </w:pPr>
      <w:r w:rsidRPr="00CE10A1">
        <w:rPr>
          <w:rFonts w:ascii="宋体" w:eastAsia="宋体" w:hAnsi="宋体"/>
          <w:szCs w:val="21"/>
        </w:rPr>
        <w:t>电   话：</w:t>
      </w:r>
      <w:r w:rsidR="00E3257D">
        <w:rPr>
          <w:rFonts w:ascii="宋体" w:eastAsia="宋体" w:hAnsi="宋体" w:hint="eastAsia"/>
          <w:szCs w:val="21"/>
        </w:rPr>
        <w:t>025-84892848</w:t>
      </w:r>
    </w:p>
    <w:p w14:paraId="6AB02FD6" w14:textId="77777777" w:rsidR="00CE0D65" w:rsidRDefault="00CE10A1" w:rsidP="000B6A2E">
      <w:pPr>
        <w:spacing w:line="360" w:lineRule="auto"/>
        <w:ind w:firstLine="420"/>
        <w:rPr>
          <w:rFonts w:ascii="宋体" w:eastAsia="宋体" w:hAnsi="宋体"/>
          <w:szCs w:val="21"/>
        </w:rPr>
      </w:pPr>
      <w:r w:rsidRPr="00CE10A1">
        <w:rPr>
          <w:rFonts w:ascii="宋体" w:eastAsia="宋体" w:hAnsi="宋体"/>
          <w:szCs w:val="21"/>
        </w:rPr>
        <w:t>传   真：</w:t>
      </w:r>
      <w:r w:rsidR="00B85B0F">
        <w:rPr>
          <w:rFonts w:ascii="宋体" w:eastAsia="宋体" w:hAnsi="宋体" w:hint="eastAsia"/>
          <w:szCs w:val="21"/>
        </w:rPr>
        <w:t>025-84892848</w:t>
      </w:r>
    </w:p>
    <w:p w14:paraId="042815D0" w14:textId="2F2A1E9F" w:rsidR="00E949A7" w:rsidRDefault="00CE10A1" w:rsidP="000B6A2E">
      <w:pPr>
        <w:spacing w:line="360" w:lineRule="auto"/>
        <w:ind w:firstLine="420"/>
        <w:rPr>
          <w:rFonts w:ascii="宋体" w:eastAsia="宋体" w:hAnsi="宋体"/>
          <w:szCs w:val="21"/>
        </w:rPr>
      </w:pPr>
      <w:r w:rsidRPr="00CE10A1">
        <w:rPr>
          <w:rFonts w:ascii="宋体" w:eastAsia="宋体" w:hAnsi="宋体"/>
          <w:szCs w:val="21"/>
        </w:rPr>
        <w:t>E-mail：</w:t>
      </w:r>
      <w:proofErr w:type="gramStart"/>
      <w:r w:rsidR="00DB2CA5">
        <w:rPr>
          <w:rFonts w:ascii="宋体" w:eastAsia="宋体" w:hAnsi="宋体"/>
          <w:szCs w:val="21"/>
        </w:rPr>
        <w:t>taochuanqi</w:t>
      </w:r>
      <w:r w:rsidR="003F7D1D">
        <w:rPr>
          <w:rFonts w:ascii="宋体" w:eastAsia="宋体" w:hAnsi="宋体"/>
          <w:szCs w:val="21"/>
        </w:rPr>
        <w:t>@nuaa.edu.cn</w:t>
      </w:r>
      <w:r w:rsidR="003306F6">
        <w:rPr>
          <w:rFonts w:ascii="宋体" w:eastAsia="宋体" w:hAnsi="宋体"/>
          <w:szCs w:val="21"/>
        </w:rPr>
        <w:t>,xiejian_5@nuaa.edu.cn</w:t>
      </w:r>
      <w:proofErr w:type="gramEnd"/>
    </w:p>
    <w:p w14:paraId="10D983B7" w14:textId="77777777" w:rsidR="00CE10A1" w:rsidRPr="002B419B" w:rsidRDefault="00CE10A1" w:rsidP="00CE0D65">
      <w:pPr>
        <w:spacing w:line="360" w:lineRule="auto"/>
        <w:ind w:firstLine="420"/>
        <w:rPr>
          <w:rFonts w:ascii="宋体" w:eastAsia="宋体" w:hAnsi="宋体"/>
          <w:szCs w:val="21"/>
        </w:rPr>
      </w:pPr>
      <w:r w:rsidRPr="00CE10A1">
        <w:rPr>
          <w:rFonts w:ascii="宋体" w:eastAsia="宋体" w:hAnsi="宋体"/>
          <w:szCs w:val="21"/>
        </w:rPr>
        <w:t xml:space="preserve">网  页： </w:t>
      </w:r>
    </w:p>
    <w:sectPr w:rsidR="00CE10A1" w:rsidRPr="002B419B" w:rsidSect="004B58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86DF1" w14:textId="77777777" w:rsidR="00AA3849" w:rsidRDefault="00AA3849" w:rsidP="00CE0D65">
      <w:r>
        <w:separator/>
      </w:r>
    </w:p>
  </w:endnote>
  <w:endnote w:type="continuationSeparator" w:id="0">
    <w:p w14:paraId="29B7D374" w14:textId="77777777" w:rsidR="00AA3849" w:rsidRDefault="00AA3849" w:rsidP="00CE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0FC70" w14:textId="77777777" w:rsidR="00AA3849" w:rsidRDefault="00AA3849" w:rsidP="00CE0D65">
      <w:r>
        <w:separator/>
      </w:r>
    </w:p>
  </w:footnote>
  <w:footnote w:type="continuationSeparator" w:id="0">
    <w:p w14:paraId="4A528093" w14:textId="77777777" w:rsidR="00AA3849" w:rsidRDefault="00AA3849" w:rsidP="00CE0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CC4992"/>
    <w:multiLevelType w:val="hybridMultilevel"/>
    <w:tmpl w:val="0E4E2C54"/>
    <w:lvl w:ilvl="0" w:tplc="84E6CB3A">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7565"/>
    <w:rsid w:val="0000223C"/>
    <w:rsid w:val="000B6A2E"/>
    <w:rsid w:val="000C6104"/>
    <w:rsid w:val="001046FD"/>
    <w:rsid w:val="001C061B"/>
    <w:rsid w:val="00207C76"/>
    <w:rsid w:val="002B402B"/>
    <w:rsid w:val="002B419B"/>
    <w:rsid w:val="002C46D0"/>
    <w:rsid w:val="003138EE"/>
    <w:rsid w:val="00325938"/>
    <w:rsid w:val="003306F6"/>
    <w:rsid w:val="003438AB"/>
    <w:rsid w:val="00354111"/>
    <w:rsid w:val="003F7D1D"/>
    <w:rsid w:val="004630FD"/>
    <w:rsid w:val="004B5809"/>
    <w:rsid w:val="005F3206"/>
    <w:rsid w:val="00616F5C"/>
    <w:rsid w:val="007E0109"/>
    <w:rsid w:val="007E7565"/>
    <w:rsid w:val="00845694"/>
    <w:rsid w:val="00913D7E"/>
    <w:rsid w:val="009A5294"/>
    <w:rsid w:val="009A77F8"/>
    <w:rsid w:val="009E04B6"/>
    <w:rsid w:val="00AA3849"/>
    <w:rsid w:val="00AC693D"/>
    <w:rsid w:val="00B57884"/>
    <w:rsid w:val="00B65F97"/>
    <w:rsid w:val="00B85B0F"/>
    <w:rsid w:val="00C165E0"/>
    <w:rsid w:val="00CE0D65"/>
    <w:rsid w:val="00CE10A1"/>
    <w:rsid w:val="00D127C7"/>
    <w:rsid w:val="00DB2CA5"/>
    <w:rsid w:val="00E1430B"/>
    <w:rsid w:val="00E3257D"/>
    <w:rsid w:val="00E949A7"/>
    <w:rsid w:val="00EE75BF"/>
    <w:rsid w:val="00EF6A94"/>
    <w:rsid w:val="00F049C9"/>
    <w:rsid w:val="00F10420"/>
    <w:rsid w:val="00F41177"/>
    <w:rsid w:val="00F80E7E"/>
    <w:rsid w:val="00FA52E7"/>
    <w:rsid w:val="00FE1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6F058"/>
  <w15:docId w15:val="{9ED39C4D-D010-460A-9A17-45B0AC60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6F5C"/>
    <w:rPr>
      <w:b/>
      <w:bCs/>
    </w:rPr>
  </w:style>
  <w:style w:type="paragraph" w:styleId="a4">
    <w:name w:val="List Paragraph"/>
    <w:basedOn w:val="a"/>
    <w:uiPriority w:val="34"/>
    <w:qFormat/>
    <w:rsid w:val="00616F5C"/>
    <w:pPr>
      <w:ind w:firstLineChars="200" w:firstLine="420"/>
    </w:pPr>
  </w:style>
  <w:style w:type="paragraph" w:styleId="a5">
    <w:name w:val="header"/>
    <w:basedOn w:val="a"/>
    <w:link w:val="a6"/>
    <w:uiPriority w:val="99"/>
    <w:semiHidden/>
    <w:unhideWhenUsed/>
    <w:rsid w:val="00CE0D6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CE0D65"/>
    <w:rPr>
      <w:sz w:val="18"/>
      <w:szCs w:val="18"/>
    </w:rPr>
  </w:style>
  <w:style w:type="paragraph" w:styleId="a7">
    <w:name w:val="footer"/>
    <w:basedOn w:val="a"/>
    <w:link w:val="a8"/>
    <w:uiPriority w:val="99"/>
    <w:semiHidden/>
    <w:unhideWhenUsed/>
    <w:rsid w:val="00CE0D65"/>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CE0D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2235">
      <w:bodyDiv w:val="1"/>
      <w:marLeft w:val="0"/>
      <w:marRight w:val="0"/>
      <w:marTop w:val="0"/>
      <w:marBottom w:val="0"/>
      <w:divBdr>
        <w:top w:val="none" w:sz="0" w:space="0" w:color="auto"/>
        <w:left w:val="none" w:sz="0" w:space="0" w:color="auto"/>
        <w:bottom w:val="none" w:sz="0" w:space="0" w:color="auto"/>
        <w:right w:val="none" w:sz="0" w:space="0" w:color="auto"/>
      </w:divBdr>
    </w:div>
    <w:div w:id="223302724">
      <w:bodyDiv w:val="1"/>
      <w:marLeft w:val="0"/>
      <w:marRight w:val="0"/>
      <w:marTop w:val="0"/>
      <w:marBottom w:val="0"/>
      <w:divBdr>
        <w:top w:val="none" w:sz="0" w:space="0" w:color="auto"/>
        <w:left w:val="none" w:sz="0" w:space="0" w:color="auto"/>
        <w:bottom w:val="none" w:sz="0" w:space="0" w:color="auto"/>
        <w:right w:val="none" w:sz="0" w:space="0" w:color="auto"/>
      </w:divBdr>
    </w:div>
    <w:div w:id="1202284879">
      <w:bodyDiv w:val="1"/>
      <w:marLeft w:val="0"/>
      <w:marRight w:val="0"/>
      <w:marTop w:val="0"/>
      <w:marBottom w:val="0"/>
      <w:divBdr>
        <w:top w:val="none" w:sz="0" w:space="0" w:color="auto"/>
        <w:left w:val="none" w:sz="0" w:space="0" w:color="auto"/>
        <w:bottom w:val="none" w:sz="0" w:space="0" w:color="auto"/>
        <w:right w:val="none" w:sz="0" w:space="0" w:color="auto"/>
      </w:divBdr>
    </w:div>
    <w:div w:id="130924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400</Words>
  <Characters>2285</Characters>
  <Application>Microsoft Office Word</Application>
  <DocSecurity>0</DocSecurity>
  <Lines>19</Lines>
  <Paragraphs>5</Paragraphs>
  <ScaleCrop>false</ScaleCrop>
  <Company>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taochuanqi</cp:lastModifiedBy>
  <cp:revision>31</cp:revision>
  <dcterms:created xsi:type="dcterms:W3CDTF">2017-07-02T04:54:00Z</dcterms:created>
  <dcterms:modified xsi:type="dcterms:W3CDTF">2020-04-10T14:33:00Z</dcterms:modified>
</cp:coreProperties>
</file>